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98B" w:rsidRDefault="00B1698B" w:rsidP="00B1698B">
      <w:pPr>
        <w:spacing w:after="0" w:line="240" w:lineRule="auto"/>
        <w:ind w:left="708" w:hanging="708"/>
        <w:jc w:val="center"/>
        <w:textAlignment w:val="top"/>
        <w:rPr>
          <w:rFonts w:ascii="Times New Roman" w:hAnsi="Times New Roman" w:cs="Times New Roman"/>
          <w:b/>
          <w:bCs/>
          <w:sz w:val="28"/>
          <w:szCs w:val="28"/>
        </w:rPr>
      </w:pPr>
      <w:r>
        <w:rPr>
          <w:rFonts w:ascii="Times New Roman" w:hAnsi="Times New Roman" w:cs="Times New Roman"/>
          <w:b/>
          <w:bCs/>
          <w:sz w:val="28"/>
          <w:szCs w:val="28"/>
        </w:rPr>
        <w:t>ОТЧЕТ ГЛАВЫ</w:t>
      </w:r>
    </w:p>
    <w:p w:rsidR="00B1698B" w:rsidRDefault="00B1698B" w:rsidP="00B1698B">
      <w:pPr>
        <w:spacing w:after="0" w:line="240" w:lineRule="auto"/>
        <w:ind w:left="708" w:hanging="708"/>
        <w:jc w:val="center"/>
        <w:textAlignment w:val="top"/>
        <w:rPr>
          <w:rFonts w:ascii="Times New Roman" w:hAnsi="Times New Roman" w:cs="Times New Roman"/>
          <w:b/>
          <w:bCs/>
          <w:sz w:val="28"/>
          <w:szCs w:val="28"/>
        </w:rPr>
      </w:pPr>
      <w:r>
        <w:rPr>
          <w:rFonts w:ascii="Times New Roman" w:hAnsi="Times New Roman" w:cs="Times New Roman"/>
          <w:b/>
          <w:bCs/>
          <w:sz w:val="28"/>
          <w:szCs w:val="28"/>
        </w:rPr>
        <w:t>СЕЛЬСКОГО ПОСЕЛЕНИЯ</w:t>
      </w:r>
    </w:p>
    <w:p w:rsidR="00B1698B" w:rsidRDefault="00B1698B" w:rsidP="00B1698B">
      <w:pPr>
        <w:spacing w:after="0" w:line="240" w:lineRule="auto"/>
        <w:ind w:left="708" w:hanging="708"/>
        <w:jc w:val="center"/>
        <w:textAlignment w:val="top"/>
        <w:rPr>
          <w:rFonts w:ascii="Times New Roman" w:hAnsi="Times New Roman" w:cs="Times New Roman"/>
          <w:b/>
          <w:bCs/>
          <w:sz w:val="28"/>
          <w:szCs w:val="28"/>
          <w:u w:val="single"/>
        </w:rPr>
      </w:pPr>
      <w:r>
        <w:rPr>
          <w:rFonts w:ascii="Times New Roman" w:hAnsi="Times New Roman" w:cs="Times New Roman"/>
          <w:b/>
          <w:bCs/>
          <w:sz w:val="28"/>
          <w:szCs w:val="28"/>
        </w:rPr>
        <w:t xml:space="preserve"> ЕЛШАНКА</w:t>
      </w:r>
    </w:p>
    <w:p w:rsidR="00B1698B" w:rsidRDefault="00B1698B" w:rsidP="00B1698B">
      <w:pPr>
        <w:spacing w:after="0" w:line="240" w:lineRule="auto"/>
        <w:ind w:left="708" w:hanging="708"/>
        <w:jc w:val="center"/>
        <w:textAlignment w:val="top"/>
        <w:rPr>
          <w:rFonts w:ascii="Times New Roman" w:hAnsi="Times New Roman" w:cs="Times New Roman"/>
          <w:b/>
          <w:bCs/>
          <w:sz w:val="28"/>
          <w:szCs w:val="28"/>
        </w:rPr>
      </w:pPr>
      <w:r>
        <w:rPr>
          <w:rFonts w:ascii="Times New Roman" w:hAnsi="Times New Roman" w:cs="Times New Roman"/>
          <w:b/>
          <w:bCs/>
          <w:sz w:val="28"/>
          <w:szCs w:val="28"/>
        </w:rPr>
        <w:t>ЗА 2023 ГОД</w:t>
      </w:r>
    </w:p>
    <w:p w:rsidR="00B1698B" w:rsidRDefault="00B1698B" w:rsidP="00B1698B">
      <w:pPr>
        <w:spacing w:after="0" w:line="240" w:lineRule="auto"/>
        <w:ind w:left="708" w:hanging="708"/>
        <w:jc w:val="center"/>
        <w:textAlignment w:val="top"/>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color w:val="C00000"/>
          <w:sz w:val="28"/>
          <w:szCs w:val="28"/>
          <w:u w:val="single"/>
        </w:rPr>
        <w:t>1</w:t>
      </w:r>
      <w:r>
        <w:rPr>
          <w:rFonts w:ascii="Times New Roman" w:hAnsi="Times New Roman" w:cs="Times New Roman"/>
          <w:sz w:val="28"/>
          <w:szCs w:val="28"/>
        </w:rPr>
        <w:t>)</w:t>
      </w:r>
    </w:p>
    <w:p w:rsidR="00B1698B" w:rsidRDefault="00B1698B" w:rsidP="00B1698B">
      <w:pPr>
        <w:shd w:val="clear" w:color="auto" w:fill="FFFFFF" w:themeFill="background1"/>
        <w:spacing w:after="0" w:line="240" w:lineRule="auto"/>
        <w:jc w:val="center"/>
        <w:textAlignment w:val="baseline"/>
        <w:rPr>
          <w:rFonts w:ascii="Times New Roman" w:hAnsi="Times New Roman" w:cs="Times New Roman"/>
          <w:color w:val="1D1D1D"/>
          <w:sz w:val="28"/>
          <w:szCs w:val="28"/>
        </w:rPr>
      </w:pPr>
      <w:r>
        <w:rPr>
          <w:rFonts w:ascii="Times New Roman" w:hAnsi="Times New Roman" w:cs="Times New Roman"/>
          <w:color w:val="1D1D1D"/>
          <w:sz w:val="28"/>
          <w:szCs w:val="28"/>
        </w:rPr>
        <w:t>Уважаемые депутаты,  коллеги и гости! </w:t>
      </w:r>
    </w:p>
    <w:p w:rsidR="00B1698B" w:rsidRDefault="00B1698B" w:rsidP="00B1698B">
      <w:pPr>
        <w:shd w:val="clear" w:color="auto" w:fill="FFFFFF" w:themeFill="background1"/>
        <w:spacing w:after="0" w:line="240" w:lineRule="auto"/>
        <w:jc w:val="both"/>
        <w:textAlignment w:val="baseline"/>
        <w:rPr>
          <w:rFonts w:ascii="Times New Roman" w:hAnsi="Times New Roman" w:cs="Times New Roman"/>
          <w:color w:val="1D1D1D"/>
          <w:sz w:val="28"/>
          <w:szCs w:val="28"/>
        </w:rPr>
      </w:pPr>
      <w:r>
        <w:rPr>
          <w:rFonts w:ascii="Times New Roman" w:hAnsi="Times New Roman" w:cs="Times New Roman"/>
          <w:color w:val="1D1D1D"/>
          <w:sz w:val="28"/>
          <w:szCs w:val="28"/>
        </w:rPr>
        <w:t>     Сегодня мы собрались здесь все вместе для того, чтобы подвести итоги проделанной  работе в ушедшем 2023 году и обсудить задачи на 2024 год. </w:t>
      </w:r>
    </w:p>
    <w:p w:rsidR="00B1698B" w:rsidRDefault="00B1698B" w:rsidP="00B1698B">
      <w:pPr>
        <w:shd w:val="clear" w:color="auto" w:fill="FFFFFF" w:themeFill="background1"/>
        <w:spacing w:after="0" w:line="240" w:lineRule="auto"/>
        <w:jc w:val="both"/>
        <w:textAlignment w:val="baseline"/>
        <w:rPr>
          <w:rFonts w:ascii="Times New Roman" w:hAnsi="Times New Roman" w:cs="Times New Roman"/>
          <w:color w:val="1D1D1D"/>
          <w:sz w:val="28"/>
          <w:szCs w:val="28"/>
        </w:rPr>
      </w:pPr>
      <w:r>
        <w:rPr>
          <w:rFonts w:ascii="Times New Roman" w:hAnsi="Times New Roman" w:cs="Times New Roman"/>
          <w:color w:val="1D1D1D"/>
          <w:sz w:val="28"/>
          <w:szCs w:val="28"/>
        </w:rPr>
        <w:t>      В соответствии с действующим Федеральным законодательством главы  сельских поселений ежегодно отчитываются перед депутатами Собрания представителей с.п. Елшанка о проделанной работе. </w:t>
      </w:r>
    </w:p>
    <w:p w:rsidR="00B1698B" w:rsidRDefault="00B1698B" w:rsidP="00B1698B">
      <w:pPr>
        <w:shd w:val="clear" w:color="auto" w:fill="FFFFFF" w:themeFill="background1"/>
        <w:spacing w:after="0" w:line="240" w:lineRule="auto"/>
        <w:jc w:val="both"/>
        <w:textAlignment w:val="baseline"/>
        <w:rPr>
          <w:rFonts w:ascii="Times New Roman" w:hAnsi="Times New Roman" w:cs="Times New Roman"/>
          <w:color w:val="1D1D1D"/>
          <w:sz w:val="28"/>
          <w:szCs w:val="28"/>
        </w:rPr>
      </w:pPr>
      <w:r>
        <w:rPr>
          <w:rFonts w:ascii="Times New Roman" w:hAnsi="Times New Roman" w:cs="Times New Roman"/>
          <w:color w:val="1D1D1D"/>
          <w:sz w:val="28"/>
          <w:szCs w:val="28"/>
        </w:rPr>
        <w:t>       </w:t>
      </w:r>
      <w:proofErr w:type="gramStart"/>
      <w:r>
        <w:rPr>
          <w:rFonts w:ascii="Times New Roman" w:hAnsi="Times New Roman" w:cs="Times New Roman"/>
          <w:color w:val="1D1D1D"/>
          <w:sz w:val="28"/>
          <w:szCs w:val="28"/>
        </w:rPr>
        <w:t>Отчитываясь о работе</w:t>
      </w:r>
      <w:proofErr w:type="gramEnd"/>
      <w:r>
        <w:rPr>
          <w:rFonts w:ascii="Times New Roman" w:hAnsi="Times New Roman" w:cs="Times New Roman"/>
          <w:color w:val="1D1D1D"/>
          <w:sz w:val="28"/>
          <w:szCs w:val="28"/>
        </w:rPr>
        <w:t xml:space="preserve"> администрации сельского поселения за 2023 год хочу отметить, что такие отчеты - это не просто традиция, а жизненная необходимость, потому, что наглядно видно, что сделано, что предстоит сделать. </w:t>
      </w:r>
    </w:p>
    <w:p w:rsidR="00B1698B" w:rsidRDefault="00B1698B" w:rsidP="00B1698B">
      <w:pPr>
        <w:shd w:val="clear" w:color="auto" w:fill="FFFFFF" w:themeFill="background1"/>
        <w:spacing w:after="0" w:line="240" w:lineRule="auto"/>
        <w:jc w:val="both"/>
        <w:textAlignment w:val="baseline"/>
        <w:rPr>
          <w:rFonts w:ascii="Times New Roman" w:hAnsi="Times New Roman" w:cs="Times New Roman"/>
          <w:color w:val="1D1D1D"/>
          <w:sz w:val="28"/>
          <w:szCs w:val="28"/>
        </w:rPr>
      </w:pPr>
      <w:r>
        <w:rPr>
          <w:rFonts w:ascii="Times New Roman" w:hAnsi="Times New Roman" w:cs="Times New Roman"/>
          <w:color w:val="1D1D1D"/>
          <w:sz w:val="28"/>
          <w:szCs w:val="28"/>
        </w:rPr>
        <w:t>      </w:t>
      </w:r>
    </w:p>
    <w:p w:rsidR="00B1698B" w:rsidRDefault="00B1698B" w:rsidP="00B1698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C00000"/>
          <w:sz w:val="28"/>
          <w:szCs w:val="28"/>
          <w:u w:val="single"/>
        </w:rPr>
        <w:t>2</w:t>
      </w:r>
      <w:r>
        <w:rPr>
          <w:rFonts w:ascii="Times New Roman" w:hAnsi="Times New Roman" w:cs="Times New Roman"/>
          <w:sz w:val="28"/>
          <w:szCs w:val="28"/>
        </w:rPr>
        <w:t>)</w:t>
      </w:r>
    </w:p>
    <w:p w:rsidR="00B1698B" w:rsidRDefault="00B1698B" w:rsidP="00B1698B">
      <w:pPr>
        <w:spacing w:after="0" w:line="240" w:lineRule="auto"/>
        <w:jc w:val="both"/>
        <w:textAlignment w:val="top"/>
        <w:rPr>
          <w:rFonts w:ascii="Times New Roman" w:hAnsi="Times New Roman" w:cs="Times New Roman"/>
          <w:sz w:val="28"/>
          <w:szCs w:val="28"/>
        </w:rPr>
      </w:pPr>
      <w:r>
        <w:rPr>
          <w:rFonts w:ascii="Times New Roman" w:hAnsi="Times New Roman" w:cs="Times New Roman"/>
          <w:sz w:val="28"/>
          <w:szCs w:val="28"/>
        </w:rPr>
        <w:t>Территория сельского поселения Елшанка составляет 32 тыс. га.  В состав поселения</w:t>
      </w:r>
    </w:p>
    <w:p w:rsidR="00B1698B" w:rsidRDefault="00B1698B" w:rsidP="00B1698B">
      <w:pPr>
        <w:spacing w:after="0" w:line="240" w:lineRule="auto"/>
        <w:jc w:val="both"/>
        <w:textAlignment w:val="top"/>
        <w:rPr>
          <w:rFonts w:ascii="Times New Roman" w:hAnsi="Times New Roman" w:cs="Times New Roman"/>
          <w:sz w:val="28"/>
          <w:szCs w:val="28"/>
        </w:rPr>
      </w:pPr>
      <w:r>
        <w:rPr>
          <w:rFonts w:ascii="Times New Roman" w:hAnsi="Times New Roman" w:cs="Times New Roman"/>
          <w:sz w:val="28"/>
          <w:szCs w:val="28"/>
        </w:rPr>
        <w:t>входит 7 населенных пунктов, всего 853 домовладений.</w:t>
      </w:r>
    </w:p>
    <w:p w:rsidR="00B1698B" w:rsidRDefault="00B1698B" w:rsidP="00B1698B">
      <w:pPr>
        <w:spacing w:after="0" w:line="240" w:lineRule="auto"/>
        <w:jc w:val="center"/>
        <w:textAlignment w:val="top"/>
        <w:rPr>
          <w:rFonts w:ascii="Times New Roman" w:hAnsi="Times New Roman" w:cs="Times New Roman"/>
          <w:color w:val="FF0000"/>
          <w:sz w:val="28"/>
          <w:szCs w:val="28"/>
        </w:rPr>
      </w:pPr>
      <w:r>
        <w:rPr>
          <w:rFonts w:ascii="Times New Roman" w:hAnsi="Times New Roman" w:cs="Times New Roman"/>
          <w:color w:val="FF0000"/>
          <w:sz w:val="28"/>
          <w:szCs w:val="28"/>
        </w:rPr>
        <w:t>3</w:t>
      </w:r>
    </w:p>
    <w:p w:rsidR="00B1698B" w:rsidRDefault="00B1698B" w:rsidP="00B1698B">
      <w:pPr>
        <w:spacing w:after="0" w:line="240" w:lineRule="auto"/>
        <w:jc w:val="both"/>
        <w:textAlignment w:val="top"/>
        <w:rPr>
          <w:rFonts w:ascii="Times New Roman" w:hAnsi="Times New Roman" w:cs="Times New Roman"/>
          <w:sz w:val="28"/>
          <w:szCs w:val="28"/>
        </w:rPr>
      </w:pPr>
      <w:r>
        <w:rPr>
          <w:rFonts w:ascii="Times New Roman" w:hAnsi="Times New Roman" w:cs="Times New Roman"/>
          <w:sz w:val="28"/>
          <w:szCs w:val="28"/>
        </w:rPr>
        <w:t>Демографическая ситуация в сельском поселении так же, как в целом по России и Самарской области, характеризуется снижением численности населения по причине естественной и механической (миграционной) убыли населения.   На 01 января  2023 года население с.п. Елшанка составляет 1343  человека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то на 1 января 2024 – 1310 человек. За отчетный период родилось 3  детей и умерло 28  человек, зарегистрировалось по месту жительства – 21  человек, снято с регистрационного учета - 39  человек.</w:t>
      </w:r>
    </w:p>
    <w:p w:rsidR="00B1698B" w:rsidRDefault="00B1698B" w:rsidP="00B1698B">
      <w:pPr>
        <w:spacing w:after="0" w:line="240" w:lineRule="auto"/>
        <w:jc w:val="center"/>
        <w:textAlignment w:val="top"/>
        <w:rPr>
          <w:rFonts w:ascii="Times New Roman" w:hAnsi="Times New Roman" w:cs="Times New Roman"/>
          <w:color w:val="FF0000"/>
          <w:sz w:val="28"/>
          <w:szCs w:val="28"/>
        </w:rPr>
      </w:pPr>
      <w:r>
        <w:rPr>
          <w:rFonts w:ascii="Times New Roman" w:hAnsi="Times New Roman" w:cs="Times New Roman"/>
          <w:color w:val="FF0000"/>
          <w:sz w:val="28"/>
          <w:szCs w:val="28"/>
        </w:rPr>
        <w:t>(4)</w:t>
      </w:r>
    </w:p>
    <w:p w:rsidR="00B1698B" w:rsidRDefault="00B1698B" w:rsidP="00B1698B">
      <w:pPr>
        <w:spacing w:after="0" w:line="240" w:lineRule="auto"/>
        <w:jc w:val="both"/>
        <w:textAlignment w:val="top"/>
        <w:rPr>
          <w:rFonts w:ascii="Times New Roman" w:hAnsi="Times New Roman" w:cs="Times New Roman"/>
          <w:sz w:val="28"/>
          <w:szCs w:val="28"/>
        </w:rPr>
      </w:pPr>
      <w:r>
        <w:rPr>
          <w:rFonts w:ascii="Times New Roman" w:hAnsi="Times New Roman" w:cs="Times New Roman"/>
          <w:sz w:val="28"/>
          <w:szCs w:val="28"/>
        </w:rPr>
        <w:t>Из общей численности населения: - дети до 18 лет – 144 человек,  работоспособное население – 736 человека,  пенсионеры и инвалиды – 430 человек.</w:t>
      </w:r>
    </w:p>
    <w:p w:rsidR="00B1698B" w:rsidRDefault="00B1698B" w:rsidP="00B1698B">
      <w:pPr>
        <w:spacing w:after="0" w:line="240" w:lineRule="auto"/>
        <w:jc w:val="both"/>
        <w:textAlignment w:val="top"/>
        <w:rPr>
          <w:rFonts w:ascii="Times New Roman" w:hAnsi="Times New Roman" w:cs="Times New Roman"/>
          <w:sz w:val="28"/>
          <w:szCs w:val="28"/>
        </w:rPr>
      </w:pPr>
    </w:p>
    <w:p w:rsidR="00B1698B" w:rsidRDefault="00B1698B" w:rsidP="00B1698B">
      <w:pPr>
        <w:spacing w:after="0" w:line="240" w:lineRule="auto"/>
        <w:jc w:val="center"/>
        <w:textAlignment w:val="top"/>
        <w:rPr>
          <w:rFonts w:ascii="Times New Roman" w:hAnsi="Times New Roman" w:cs="Times New Roman"/>
          <w:color w:val="FF0000"/>
          <w:sz w:val="28"/>
          <w:szCs w:val="28"/>
        </w:rPr>
      </w:pPr>
      <w:r>
        <w:rPr>
          <w:rFonts w:ascii="Times New Roman" w:hAnsi="Times New Roman" w:cs="Times New Roman"/>
          <w:color w:val="FF0000"/>
          <w:sz w:val="28"/>
          <w:szCs w:val="28"/>
        </w:rPr>
        <w:t>(5)</w:t>
      </w:r>
    </w:p>
    <w:p w:rsidR="00B1698B" w:rsidRDefault="00B1698B" w:rsidP="00B1698B">
      <w:pPr>
        <w:spacing w:after="0" w:line="240" w:lineRule="auto"/>
        <w:jc w:val="both"/>
        <w:textAlignment w:val="top"/>
        <w:rPr>
          <w:rFonts w:ascii="Times New Roman" w:hAnsi="Times New Roman" w:cs="Times New Roman"/>
          <w:sz w:val="28"/>
          <w:szCs w:val="28"/>
        </w:rPr>
      </w:pPr>
      <w:r>
        <w:rPr>
          <w:rFonts w:ascii="Times New Roman" w:hAnsi="Times New Roman" w:cs="Times New Roman"/>
          <w:sz w:val="28"/>
          <w:szCs w:val="28"/>
        </w:rPr>
        <w:t>Участников ВОВ – нет,   вдов участников ВОВ</w:t>
      </w:r>
      <w:r>
        <w:rPr>
          <w:rFonts w:ascii="Times New Roman" w:hAnsi="Times New Roman" w:cs="Times New Roman"/>
          <w:sz w:val="28"/>
          <w:szCs w:val="28"/>
        </w:rPr>
        <w:tab/>
        <w:t>- нет, тружеников тыла- 6 человек.</w:t>
      </w:r>
      <w:r>
        <w:rPr>
          <w:rFonts w:ascii="Times New Roman" w:hAnsi="Times New Roman" w:cs="Times New Roman"/>
          <w:sz w:val="28"/>
          <w:szCs w:val="28"/>
        </w:rPr>
        <w:tab/>
      </w:r>
    </w:p>
    <w:p w:rsidR="00B1698B" w:rsidRDefault="00B1698B" w:rsidP="00B1698B">
      <w:pPr>
        <w:spacing w:after="0" w:line="240" w:lineRule="auto"/>
        <w:jc w:val="center"/>
        <w:textAlignment w:val="top"/>
        <w:rPr>
          <w:rFonts w:ascii="Times New Roman" w:hAnsi="Times New Roman" w:cs="Times New Roman"/>
          <w:color w:val="FF0000"/>
          <w:sz w:val="28"/>
          <w:szCs w:val="28"/>
        </w:rPr>
      </w:pPr>
      <w:r>
        <w:rPr>
          <w:rFonts w:ascii="Times New Roman" w:hAnsi="Times New Roman" w:cs="Times New Roman"/>
          <w:color w:val="FF0000"/>
          <w:sz w:val="28"/>
          <w:szCs w:val="28"/>
        </w:rPr>
        <w:t>(6)</w:t>
      </w:r>
    </w:p>
    <w:p w:rsidR="00B1698B" w:rsidRDefault="00B1698B" w:rsidP="00B1698B">
      <w:pPr>
        <w:spacing w:after="0" w:line="240" w:lineRule="auto"/>
        <w:jc w:val="both"/>
        <w:textAlignment w:val="top"/>
        <w:rPr>
          <w:rFonts w:ascii="Times New Roman" w:hAnsi="Times New Roman" w:cs="Times New Roman"/>
          <w:sz w:val="28"/>
          <w:szCs w:val="28"/>
        </w:rPr>
      </w:pPr>
      <w:r>
        <w:rPr>
          <w:rFonts w:ascii="Times New Roman" w:hAnsi="Times New Roman" w:cs="Times New Roman"/>
          <w:sz w:val="28"/>
          <w:szCs w:val="28"/>
        </w:rPr>
        <w:t xml:space="preserve">Всего семей на территории поселения - 536,  семей с детьми -105 , многодетных  -5 в них воспитываются 25 детей,  приемных семей - 4, в них воспитываются  11 детей. </w:t>
      </w:r>
    </w:p>
    <w:p w:rsidR="00B1698B" w:rsidRDefault="00B1698B" w:rsidP="00B1698B">
      <w:pPr>
        <w:spacing w:after="0" w:line="240" w:lineRule="auto"/>
        <w:jc w:val="center"/>
        <w:textAlignment w:val="top"/>
        <w:rPr>
          <w:rFonts w:ascii="Times New Roman" w:hAnsi="Times New Roman" w:cs="Times New Roman"/>
          <w:color w:val="FF0000"/>
          <w:sz w:val="28"/>
          <w:szCs w:val="28"/>
        </w:rPr>
      </w:pPr>
    </w:p>
    <w:p w:rsidR="00B1698B" w:rsidRDefault="00B1698B" w:rsidP="00B1698B">
      <w:pPr>
        <w:spacing w:after="0" w:line="240" w:lineRule="auto"/>
        <w:jc w:val="center"/>
        <w:textAlignment w:val="top"/>
        <w:rPr>
          <w:rFonts w:ascii="Times New Roman" w:hAnsi="Times New Roman" w:cs="Times New Roman"/>
          <w:color w:val="FF0000"/>
          <w:sz w:val="28"/>
          <w:szCs w:val="28"/>
        </w:rPr>
      </w:pPr>
      <w:r>
        <w:rPr>
          <w:rFonts w:ascii="Times New Roman" w:hAnsi="Times New Roman" w:cs="Times New Roman"/>
          <w:color w:val="FF0000"/>
          <w:sz w:val="28"/>
          <w:szCs w:val="28"/>
        </w:rPr>
        <w:t>(7)</w:t>
      </w:r>
    </w:p>
    <w:p w:rsidR="00B1698B" w:rsidRDefault="00B1698B" w:rsidP="00B1698B">
      <w:pPr>
        <w:spacing w:after="0" w:line="240" w:lineRule="auto"/>
        <w:ind w:firstLine="708"/>
        <w:textAlignment w:val="top"/>
        <w:rPr>
          <w:rFonts w:ascii="Times New Roman" w:hAnsi="Times New Roman" w:cs="Times New Roman"/>
          <w:sz w:val="28"/>
          <w:szCs w:val="28"/>
        </w:rPr>
      </w:pPr>
      <w:r>
        <w:rPr>
          <w:rFonts w:ascii="Times New Roman" w:hAnsi="Times New Roman" w:cs="Times New Roman"/>
          <w:sz w:val="28"/>
          <w:szCs w:val="28"/>
        </w:rPr>
        <w:lastRenderedPageBreak/>
        <w:t xml:space="preserve">В хозяйствах граждан содержится  121 голова крупного рогатого скота, из них 46 коров, свиней-215 г, овец и коз-172  г., лошадей -18 голов, птицы всех возрастов  1535 голов.  Для развития ЛПХ имеются  условия.  </w:t>
      </w:r>
    </w:p>
    <w:p w:rsidR="00B1698B" w:rsidRDefault="00B1698B" w:rsidP="00B1698B">
      <w:pPr>
        <w:spacing w:after="0" w:line="240" w:lineRule="auto"/>
        <w:ind w:left="360"/>
        <w:jc w:val="both"/>
        <w:textAlignment w:val="top"/>
        <w:rPr>
          <w:rFonts w:ascii="Times New Roman" w:hAnsi="Times New Roman" w:cs="Times New Roman"/>
          <w:sz w:val="28"/>
          <w:szCs w:val="28"/>
        </w:rPr>
      </w:pPr>
    </w:p>
    <w:p w:rsidR="00B1698B" w:rsidRDefault="00B1698B" w:rsidP="00B1698B">
      <w:pPr>
        <w:spacing w:after="0" w:line="240" w:lineRule="auto"/>
        <w:jc w:val="center"/>
        <w:textAlignment w:val="top"/>
        <w:rPr>
          <w:rFonts w:ascii="Times New Roman" w:hAnsi="Times New Roman" w:cs="Times New Roman"/>
          <w:b/>
          <w:bCs/>
          <w:sz w:val="28"/>
          <w:szCs w:val="28"/>
        </w:rPr>
      </w:pPr>
      <w:r>
        <w:rPr>
          <w:rFonts w:ascii="Times New Roman" w:hAnsi="Times New Roman" w:cs="Times New Roman"/>
          <w:b/>
          <w:bCs/>
          <w:sz w:val="28"/>
          <w:szCs w:val="28"/>
        </w:rPr>
        <w:t>ЗАНЯТОСТЬ</w:t>
      </w:r>
    </w:p>
    <w:p w:rsidR="00B1698B" w:rsidRDefault="00B1698B" w:rsidP="00B1698B">
      <w:pPr>
        <w:shd w:val="clear" w:color="auto" w:fill="FFFFFF" w:themeFill="background1"/>
        <w:spacing w:after="0" w:line="240" w:lineRule="auto"/>
        <w:jc w:val="center"/>
        <w:textAlignment w:val="top"/>
        <w:rPr>
          <w:rFonts w:ascii="Times New Roman" w:hAnsi="Times New Roman" w:cs="Times New Roman"/>
          <w:b/>
          <w:bCs/>
          <w:sz w:val="28"/>
          <w:szCs w:val="28"/>
        </w:rPr>
      </w:pPr>
      <w:r>
        <w:rPr>
          <w:rFonts w:ascii="Times New Roman" w:hAnsi="Times New Roman" w:cs="Times New Roman"/>
          <w:b/>
          <w:bCs/>
          <w:sz w:val="28"/>
          <w:szCs w:val="28"/>
        </w:rPr>
        <w:t>8</w:t>
      </w:r>
    </w:p>
    <w:p w:rsidR="00B1698B" w:rsidRDefault="00B1698B" w:rsidP="00B1698B">
      <w:pPr>
        <w:shd w:val="clear" w:color="auto" w:fill="FFFFFF" w:themeFill="background1"/>
        <w:spacing w:after="0" w:line="240" w:lineRule="auto"/>
        <w:ind w:firstLine="708"/>
        <w:jc w:val="both"/>
        <w:textAlignment w:val="top"/>
        <w:rPr>
          <w:rFonts w:ascii="Times New Roman" w:hAnsi="Times New Roman" w:cs="Times New Roman"/>
          <w:sz w:val="28"/>
          <w:szCs w:val="28"/>
        </w:rPr>
      </w:pPr>
      <w:r>
        <w:rPr>
          <w:rFonts w:ascii="Times New Roman" w:hAnsi="Times New Roman" w:cs="Times New Roman"/>
          <w:sz w:val="28"/>
          <w:szCs w:val="28"/>
        </w:rPr>
        <w:t xml:space="preserve">Одной из острых проблем на селе является - занятость населения. В поселении 766 трудоспособных, из них на территории поселения работают всего 106 человек, за пределами поселения 625 человек, заняты личным подсобным хозяйством 35 человек.   </w:t>
      </w:r>
      <w:r w:rsidRPr="00B1698B">
        <w:rPr>
          <w:rFonts w:ascii="Times New Roman" w:hAnsi="Times New Roman" w:cs="Times New Roman"/>
          <w:sz w:val="28"/>
          <w:szCs w:val="28"/>
        </w:rPr>
        <w:t>В центре занятости зарегистрировано  2  чел.</w:t>
      </w:r>
      <w:bookmarkStart w:id="0" w:name="_GoBack"/>
      <w:bookmarkEnd w:id="0"/>
    </w:p>
    <w:p w:rsidR="00B1698B" w:rsidRDefault="00B1698B" w:rsidP="00B1698B">
      <w:pPr>
        <w:shd w:val="clear" w:color="auto" w:fill="FFFFFF" w:themeFill="background1"/>
        <w:spacing w:after="0" w:line="240" w:lineRule="auto"/>
        <w:ind w:firstLine="708"/>
        <w:textAlignment w:val="top"/>
        <w:rPr>
          <w:rFonts w:ascii="Times New Roman" w:hAnsi="Times New Roman" w:cs="Times New Roman"/>
          <w:b/>
          <w:sz w:val="28"/>
          <w:szCs w:val="28"/>
        </w:rPr>
      </w:pPr>
      <w:r>
        <w:rPr>
          <w:rFonts w:ascii="Times New Roman" w:hAnsi="Times New Roman" w:cs="Times New Roman"/>
          <w:b/>
          <w:sz w:val="28"/>
          <w:szCs w:val="28"/>
        </w:rPr>
        <w:t xml:space="preserve">                                                                              9</w:t>
      </w:r>
    </w:p>
    <w:p w:rsidR="00B1698B" w:rsidRDefault="00B1698B" w:rsidP="00B1698B">
      <w:pPr>
        <w:shd w:val="clear" w:color="auto" w:fill="FFFFFF"/>
        <w:spacing w:after="0" w:line="240" w:lineRule="auto"/>
        <w:ind w:firstLine="708"/>
        <w:jc w:val="both"/>
        <w:textAlignment w:val="top"/>
        <w:rPr>
          <w:rFonts w:ascii="Times New Roman" w:hAnsi="Times New Roman" w:cs="Times New Roman"/>
          <w:sz w:val="28"/>
          <w:szCs w:val="28"/>
        </w:rPr>
      </w:pPr>
      <w:r>
        <w:rPr>
          <w:rFonts w:ascii="Times New Roman" w:hAnsi="Times New Roman" w:cs="Times New Roman"/>
          <w:sz w:val="28"/>
          <w:szCs w:val="28"/>
        </w:rPr>
        <w:t xml:space="preserve">Сельское поселение Елшанка  находится в основном на берегу р. Сок, желающих провести свой отпуск или просто отдохнуть очень много.  </w:t>
      </w:r>
    </w:p>
    <w:p w:rsidR="00B1698B" w:rsidRDefault="00B1698B" w:rsidP="00B1698B">
      <w:pPr>
        <w:shd w:val="clear" w:color="auto" w:fill="FFFFFF"/>
        <w:spacing w:after="0" w:line="240" w:lineRule="auto"/>
        <w:ind w:firstLine="708"/>
        <w:textAlignment w:val="top"/>
        <w:rPr>
          <w:rFonts w:ascii="Times New Roman" w:hAnsi="Times New Roman" w:cs="Times New Roman"/>
          <w:sz w:val="28"/>
          <w:szCs w:val="28"/>
        </w:rPr>
      </w:pPr>
      <w:r>
        <w:rPr>
          <w:rFonts w:ascii="Times New Roman" w:hAnsi="Times New Roman" w:cs="Times New Roman"/>
          <w:sz w:val="28"/>
          <w:szCs w:val="28"/>
        </w:rPr>
        <w:t xml:space="preserve">                                                                             10</w:t>
      </w:r>
    </w:p>
    <w:p w:rsidR="00B1698B" w:rsidRDefault="00B1698B" w:rsidP="00B1698B">
      <w:pPr>
        <w:shd w:val="clear" w:color="auto" w:fill="FFFFFF"/>
        <w:spacing w:after="0" w:line="240" w:lineRule="auto"/>
        <w:ind w:firstLine="708"/>
        <w:jc w:val="both"/>
        <w:textAlignment w:val="top"/>
        <w:rPr>
          <w:rFonts w:ascii="Times New Roman" w:hAnsi="Times New Roman" w:cs="Times New Roman"/>
          <w:sz w:val="28"/>
          <w:szCs w:val="28"/>
        </w:rPr>
      </w:pPr>
      <w:r>
        <w:rPr>
          <w:rFonts w:ascii="Times New Roman" w:hAnsi="Times New Roman" w:cs="Times New Roman"/>
          <w:sz w:val="28"/>
          <w:szCs w:val="28"/>
        </w:rPr>
        <w:t xml:space="preserve">С 2019 г.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Елшанка  на озере Липовом функционирует  пляж, который работал и в 2023 году,  дежурили спасатели, на пляж каждый год завозится песок. С начала работы пляжа  жители, проживающие на ул. Полевой и </w:t>
      </w:r>
      <w:proofErr w:type="spellStart"/>
      <w:r>
        <w:rPr>
          <w:rFonts w:ascii="Times New Roman" w:hAnsi="Times New Roman" w:cs="Times New Roman"/>
          <w:sz w:val="28"/>
          <w:szCs w:val="28"/>
        </w:rPr>
        <w:t>ул</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обеды</w:t>
      </w:r>
      <w:proofErr w:type="spellEnd"/>
      <w:r>
        <w:rPr>
          <w:rFonts w:ascii="Times New Roman" w:hAnsi="Times New Roman" w:cs="Times New Roman"/>
          <w:sz w:val="28"/>
          <w:szCs w:val="28"/>
        </w:rPr>
        <w:t xml:space="preserve">, по которым проходит дорога на пляж, не довольны проездом большого количества машин, которые создают много шума, особенно в ночное время и поднимают клубы пыли, так как  дорога грунтовая.  </w:t>
      </w:r>
    </w:p>
    <w:p w:rsidR="00B1698B" w:rsidRDefault="00B1698B" w:rsidP="00B1698B">
      <w:pPr>
        <w:shd w:val="clear" w:color="auto" w:fill="FFFFFF"/>
        <w:spacing w:after="0" w:line="240" w:lineRule="auto"/>
        <w:ind w:firstLine="708"/>
        <w:jc w:val="both"/>
        <w:textAlignment w:val="top"/>
        <w:rPr>
          <w:rFonts w:ascii="Times New Roman" w:hAnsi="Times New Roman" w:cs="Times New Roman"/>
          <w:b/>
          <w:sz w:val="28"/>
          <w:szCs w:val="28"/>
        </w:rPr>
      </w:pPr>
      <w:r>
        <w:rPr>
          <w:rFonts w:ascii="Times New Roman" w:hAnsi="Times New Roman" w:cs="Times New Roman"/>
          <w:b/>
          <w:sz w:val="28"/>
          <w:szCs w:val="28"/>
        </w:rPr>
        <w:t xml:space="preserve"> </w:t>
      </w:r>
    </w:p>
    <w:p w:rsidR="00B1698B" w:rsidRDefault="00B1698B" w:rsidP="00B1698B">
      <w:pPr>
        <w:spacing w:after="0" w:line="240" w:lineRule="auto"/>
        <w:jc w:val="center"/>
        <w:textAlignment w:val="top"/>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color w:val="C00000"/>
          <w:sz w:val="28"/>
          <w:szCs w:val="28"/>
          <w:u w:val="single"/>
        </w:rPr>
        <w:t>11</w:t>
      </w:r>
      <w:r>
        <w:rPr>
          <w:rFonts w:ascii="Times New Roman" w:hAnsi="Times New Roman" w:cs="Times New Roman"/>
          <w:sz w:val="28"/>
          <w:szCs w:val="28"/>
        </w:rPr>
        <w:t>)</w:t>
      </w:r>
    </w:p>
    <w:p w:rsidR="00B1698B" w:rsidRDefault="00B1698B" w:rsidP="00B1698B">
      <w:pPr>
        <w:pStyle w:val="a4"/>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В ходе выполнения Федерального закона от 06.10.2003 года № 131-ФЗ «Об общих принципах организации местного самоуправления в Российской Федерации» администрацией  сельского поселения Елшанка  в 2023 году решались правовые, финансовые и организационные задачи.</w:t>
      </w:r>
    </w:p>
    <w:p w:rsidR="00B1698B" w:rsidRDefault="00B1698B" w:rsidP="00B1698B">
      <w:pPr>
        <w:pStyle w:val="a4"/>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Работа с письмами, жалобами и заявлениями граждан ведется в соответствии Закона «Об обращениях граждан». Обращения граждан рассматриваются в установленные сроки, даются на них мотивированные ответы, принимаются необходимые меры по реализации принятых решений.</w:t>
      </w:r>
    </w:p>
    <w:p w:rsidR="00B1698B" w:rsidRDefault="00B1698B" w:rsidP="00B1698B">
      <w:pPr>
        <w:pStyle w:val="a4"/>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xml:space="preserve"> За истекший год в администрацию поступило -8    письменных обращений, из них:  - </w:t>
      </w:r>
    </w:p>
    <w:p w:rsidR="00B1698B" w:rsidRDefault="00B1698B" w:rsidP="00B1698B">
      <w:pPr>
        <w:pStyle w:val="a4"/>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xml:space="preserve">- 5 обращения по содержанию домашних животных, </w:t>
      </w:r>
    </w:p>
    <w:p w:rsidR="00B1698B" w:rsidRDefault="00B1698B" w:rsidP="00B1698B">
      <w:pPr>
        <w:pStyle w:val="a4"/>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- 3 обращения  по  нарушениям правил благоустройства.</w:t>
      </w:r>
    </w:p>
    <w:p w:rsidR="00B1698B" w:rsidRDefault="00B1698B" w:rsidP="00B1698B">
      <w:pPr>
        <w:pStyle w:val="a4"/>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xml:space="preserve">  На личном приёме главой СП принято - 63 человека. </w:t>
      </w:r>
    </w:p>
    <w:p w:rsidR="00B1698B" w:rsidRDefault="00B1698B" w:rsidP="00B1698B">
      <w:pPr>
        <w:pStyle w:val="a4"/>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Неоднократно поступают устные обращения особенно от жителей  по качеству воды из  центрального водопровода, и по уличному освещению, по отсыпке дорог.</w:t>
      </w:r>
    </w:p>
    <w:p w:rsidR="00B1698B" w:rsidRDefault="00B1698B" w:rsidP="00B1698B">
      <w:pPr>
        <w:pStyle w:val="a4"/>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Анализ характера поступивших обращений показал, что чаще всего в обращениях граждан поднимались земельные вопросы, вопросы жилищно-коммунального хозяйства, улучшения жилищных условий  и социального обеспечения населения.</w:t>
      </w:r>
    </w:p>
    <w:p w:rsidR="00B1698B" w:rsidRDefault="00B1698B" w:rsidP="00B1698B">
      <w:pPr>
        <w:pStyle w:val="a4"/>
        <w:spacing w:before="0" w:beforeAutospacing="0" w:after="0" w:afterAutospacing="0"/>
        <w:ind w:firstLine="708"/>
        <w:jc w:val="both"/>
        <w:rPr>
          <w:rFonts w:ascii="Times New Roman" w:hAnsi="Times New Roman" w:cs="Times New Roman"/>
          <w:sz w:val="28"/>
          <w:szCs w:val="28"/>
        </w:rPr>
      </w:pPr>
    </w:p>
    <w:p w:rsidR="00B1698B" w:rsidRDefault="00B1698B" w:rsidP="00B1698B">
      <w:pPr>
        <w:pStyle w:val="a4"/>
        <w:spacing w:before="0" w:beforeAutospacing="0" w:after="0" w:afterAutospacing="0"/>
        <w:ind w:firstLine="708"/>
        <w:jc w:val="center"/>
        <w:rPr>
          <w:rFonts w:ascii="Times New Roman" w:hAnsi="Times New Roman" w:cs="Times New Roman"/>
          <w:color w:val="FF0000"/>
          <w:sz w:val="28"/>
          <w:szCs w:val="28"/>
        </w:rPr>
      </w:pPr>
    </w:p>
    <w:p w:rsidR="00B1698B" w:rsidRDefault="00B1698B" w:rsidP="00B1698B">
      <w:pPr>
        <w:pStyle w:val="a4"/>
        <w:spacing w:before="0" w:beforeAutospacing="0" w:after="0" w:afterAutospacing="0"/>
        <w:ind w:firstLine="708"/>
        <w:jc w:val="center"/>
        <w:rPr>
          <w:rFonts w:ascii="Times New Roman" w:hAnsi="Times New Roman" w:cs="Times New Roman"/>
          <w:color w:val="FF0000"/>
          <w:sz w:val="28"/>
          <w:szCs w:val="28"/>
        </w:rPr>
      </w:pPr>
      <w:r>
        <w:rPr>
          <w:rFonts w:ascii="Times New Roman" w:hAnsi="Times New Roman" w:cs="Times New Roman"/>
          <w:color w:val="FF0000"/>
          <w:sz w:val="28"/>
          <w:szCs w:val="28"/>
        </w:rPr>
        <w:t>(12)</w:t>
      </w:r>
    </w:p>
    <w:p w:rsidR="00B1698B" w:rsidRDefault="00B1698B" w:rsidP="00B1698B">
      <w:pPr>
        <w:pStyle w:val="a4"/>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За 2023 год было проведено более 14 встреч Главы  поселения с жителями населенных пунктов. В течение прошедшего года Главой и депутатами Собрания представителей поселения принято  34  решения,  регламентирующих основные вопросы исполнения полномочий по решению вопросов местного значения, которые печатаются в газете и размещаются на официальном сайте</w:t>
      </w:r>
      <w:r>
        <w:rPr>
          <w:rFonts w:ascii="Times New Roman" w:hAnsi="Times New Roman" w:cs="Times New Roman"/>
          <w:color w:val="000000"/>
          <w:sz w:val="28"/>
          <w:szCs w:val="28"/>
        </w:rPr>
        <w:t xml:space="preserve"> муниципального района Сергиевский. </w:t>
      </w:r>
      <w:r>
        <w:rPr>
          <w:rFonts w:ascii="Times New Roman" w:hAnsi="Times New Roman" w:cs="Times New Roman"/>
          <w:sz w:val="28"/>
          <w:szCs w:val="28"/>
        </w:rPr>
        <w:t>Издано 49 постановлений, 35 распоряжений по основной деятельности и 52 по личному составу.</w:t>
      </w:r>
      <w:r>
        <w:rPr>
          <w:rFonts w:ascii="Times New Roman" w:hAnsi="Times New Roman" w:cs="Times New Roman"/>
          <w:color w:val="000000"/>
          <w:sz w:val="28"/>
          <w:szCs w:val="28"/>
        </w:rPr>
        <w:t xml:space="preserve"> </w:t>
      </w:r>
      <w:r>
        <w:rPr>
          <w:rFonts w:ascii="Times New Roman" w:hAnsi="Times New Roman" w:cs="Times New Roman"/>
          <w:sz w:val="28"/>
          <w:szCs w:val="28"/>
        </w:rPr>
        <w:t>Сотрудниками администрации в течение года подготавливались отчеты о деятельности администрации, а также ответы на письма и запросы органов власти и организаций, выдавались  справки, выписки из похозяйственных книг и иные документы.</w:t>
      </w:r>
    </w:p>
    <w:p w:rsidR="00B1698B" w:rsidRDefault="00B1698B" w:rsidP="00B1698B">
      <w:pPr>
        <w:pStyle w:val="a4"/>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xml:space="preserve"> Всего оказано 475 муниципальных услуг населению. Поступило входящей корреспонденции 166 единиц, администрацией отправлено – 237 писем. Все нормативно - правовые акты, принятые Администрацией и Собранием представителей с\</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Елшанка размещены на официальном сайте муниципального района Сергиевский  -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www</w:t>
      </w:r>
      <w:r>
        <w:rPr>
          <w:rFonts w:ascii="Times New Roman" w:hAnsi="Times New Roman" w:cs="Times New Roman"/>
          <w:sz w:val="28"/>
          <w:szCs w:val="28"/>
        </w:rPr>
        <w:t>.</w:t>
      </w:r>
      <w:proofErr w:type="spellStart"/>
      <w:r>
        <w:rPr>
          <w:rFonts w:ascii="Times New Roman" w:hAnsi="Times New Roman" w:cs="Times New Roman"/>
          <w:sz w:val="28"/>
          <w:szCs w:val="28"/>
          <w:lang w:val="en-US"/>
        </w:rPr>
        <w:t>sergievsk</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B1698B" w:rsidRDefault="00B1698B" w:rsidP="00B1698B">
      <w:pPr>
        <w:spacing w:line="240" w:lineRule="auto"/>
        <w:jc w:val="both"/>
        <w:rPr>
          <w:rFonts w:ascii="Times New Roman" w:hAnsi="Times New Roman" w:cs="Times New Roman"/>
          <w:sz w:val="28"/>
          <w:szCs w:val="28"/>
          <w:highlight w:val="yellow"/>
        </w:rPr>
      </w:pPr>
      <w:r>
        <w:rPr>
          <w:rFonts w:ascii="Times New Roman" w:hAnsi="Times New Roman" w:cs="Times New Roman"/>
          <w:sz w:val="28"/>
          <w:szCs w:val="28"/>
        </w:rPr>
        <w:t xml:space="preserve"> </w:t>
      </w:r>
    </w:p>
    <w:p w:rsidR="00B1698B" w:rsidRDefault="00B1698B" w:rsidP="00B1698B">
      <w:pPr>
        <w:spacing w:after="0" w:line="240" w:lineRule="auto"/>
        <w:jc w:val="center"/>
        <w:textAlignment w:val="top"/>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color w:val="C00000"/>
          <w:sz w:val="28"/>
          <w:szCs w:val="28"/>
          <w:u w:val="single"/>
        </w:rPr>
        <w:t>13</w:t>
      </w:r>
      <w:r>
        <w:rPr>
          <w:rFonts w:ascii="Times New Roman" w:hAnsi="Times New Roman" w:cs="Times New Roman"/>
          <w:sz w:val="28"/>
          <w:szCs w:val="28"/>
        </w:rPr>
        <w:t>)</w:t>
      </w:r>
    </w:p>
    <w:p w:rsidR="00B1698B" w:rsidRDefault="00B1698B" w:rsidP="00B1698B">
      <w:pPr>
        <w:spacing w:line="240" w:lineRule="auto"/>
        <w:jc w:val="both"/>
        <w:rPr>
          <w:rFonts w:ascii="Times New Roman" w:hAnsi="Times New Roman" w:cs="Times New Roman"/>
          <w:sz w:val="28"/>
          <w:szCs w:val="28"/>
          <w:highlight w:val="yellow"/>
        </w:rPr>
      </w:pPr>
      <w:r>
        <w:rPr>
          <w:rFonts w:ascii="Times New Roman" w:hAnsi="Times New Roman" w:cs="Times New Roman"/>
          <w:sz w:val="28"/>
          <w:szCs w:val="28"/>
        </w:rPr>
        <w:t xml:space="preserve">  Администрация поселения исполняет отдельные государственные полномочия в части ведения воинского учета в соответствии с требованиями закона Российской Федерации «О воинской обязанности и военной службе». За отчетный период были внесены изменения учетных  данных граждан. Велась работа по привлечению военнообязанных  на службу  по контракту. Уклонистов от службы в рядах РА нет.  Состоит на воинском учете 241 чел., Участников боевых действий - 9 человек. Находятся в рядах Российской Армии - 4 чел., подлежит призыву – 9 человека, участники СВО – 10 человек.</w:t>
      </w:r>
    </w:p>
    <w:p w:rsidR="00B1698B" w:rsidRDefault="00B1698B" w:rsidP="00B1698B">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color w:val="C00000"/>
          <w:sz w:val="28"/>
          <w:szCs w:val="28"/>
          <w:u w:val="single"/>
        </w:rPr>
        <w:t>14</w:t>
      </w:r>
      <w:r>
        <w:rPr>
          <w:rFonts w:ascii="Times New Roman" w:hAnsi="Times New Roman" w:cs="Times New Roman"/>
          <w:sz w:val="28"/>
          <w:szCs w:val="28"/>
        </w:rPr>
        <w:t>)</w:t>
      </w:r>
    </w:p>
    <w:p w:rsidR="00B1698B" w:rsidRDefault="00B1698B" w:rsidP="00B1698B">
      <w:pPr>
        <w:spacing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Администрацией сельского поселения Елшанка проводятся встречи с активами сел поселения, на которых обсуждаются пути решения проблем, которые нужно решить в первую очередь. На встречах с активом рассмотрены следующие вопросы: благоустройство населенных пунктов, вопросы пожарной безопасности, содержания домашних животных, уличное освещение,  ремонт дорог, обеспечение населения качественной питьевой водой и многие другие вопросы.</w:t>
      </w:r>
    </w:p>
    <w:p w:rsidR="00B1698B" w:rsidRDefault="00B1698B" w:rsidP="00B1698B">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C00000"/>
          <w:sz w:val="28"/>
          <w:szCs w:val="28"/>
          <w:u w:val="single"/>
        </w:rPr>
        <w:t>15</w:t>
      </w:r>
      <w:r>
        <w:rPr>
          <w:rFonts w:ascii="Times New Roman" w:hAnsi="Times New Roman" w:cs="Times New Roman"/>
          <w:sz w:val="28"/>
          <w:szCs w:val="28"/>
        </w:rPr>
        <w:t>)</w:t>
      </w:r>
    </w:p>
    <w:p w:rsidR="00B1698B" w:rsidRDefault="00B1698B" w:rsidP="00B1698B">
      <w:pPr>
        <w:shd w:val="clear" w:color="auto" w:fill="FFFFFF"/>
        <w:spacing w:line="240" w:lineRule="auto"/>
        <w:ind w:right="538" w:hanging="142"/>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Главным финансовым инструментом для достижения стабильности социально- экономического развития </w:t>
      </w:r>
      <w:proofErr w:type="gramStart"/>
      <w:r>
        <w:rPr>
          <w:rFonts w:ascii="Times New Roman" w:hAnsi="Times New Roman" w:cs="Times New Roman"/>
          <w:color w:val="000000"/>
          <w:spacing w:val="-1"/>
          <w:sz w:val="28"/>
          <w:szCs w:val="28"/>
        </w:rPr>
        <w:t>поселения</w:t>
      </w:r>
      <w:proofErr w:type="gramEnd"/>
      <w:r>
        <w:rPr>
          <w:rFonts w:ascii="Times New Roman" w:hAnsi="Times New Roman" w:cs="Times New Roman"/>
          <w:color w:val="000000"/>
          <w:spacing w:val="-1"/>
          <w:sz w:val="28"/>
          <w:szCs w:val="28"/>
        </w:rPr>
        <w:t xml:space="preserve"> безусловно служит бюджет от того, насколько активно он пополняется, решаются текущие задачи.  Формирование бюджета  - наиболее важный и сложный вопрос в рамках реализации полномочий.</w:t>
      </w:r>
      <w:r>
        <w:rPr>
          <w:rFonts w:ascii="Times New Roman" w:hAnsi="Times New Roman" w:cs="Times New Roman"/>
          <w:sz w:val="28"/>
          <w:szCs w:val="28"/>
        </w:rPr>
        <w:t xml:space="preserve"> </w:t>
      </w:r>
      <w:r>
        <w:rPr>
          <w:rFonts w:ascii="Times New Roman" w:hAnsi="Times New Roman" w:cs="Times New Roman"/>
          <w:color w:val="000000"/>
          <w:spacing w:val="-2"/>
          <w:sz w:val="28"/>
          <w:szCs w:val="28"/>
        </w:rPr>
        <w:t xml:space="preserve">Финансовой самостоятельности </w:t>
      </w:r>
      <w:r>
        <w:rPr>
          <w:rFonts w:ascii="Times New Roman" w:hAnsi="Times New Roman" w:cs="Times New Roman"/>
          <w:color w:val="000000"/>
          <w:spacing w:val="-2"/>
          <w:sz w:val="28"/>
          <w:szCs w:val="28"/>
        </w:rPr>
        <w:lastRenderedPageBreak/>
        <w:t xml:space="preserve">бюджета на сегодняшний день мы не </w:t>
      </w:r>
      <w:r>
        <w:rPr>
          <w:rFonts w:ascii="Times New Roman" w:hAnsi="Times New Roman" w:cs="Times New Roman"/>
          <w:color w:val="000000"/>
          <w:spacing w:val="-3"/>
          <w:sz w:val="28"/>
          <w:szCs w:val="28"/>
        </w:rPr>
        <w:t>достигли.</w:t>
      </w:r>
      <w:r>
        <w:rPr>
          <w:rFonts w:ascii="Times New Roman" w:hAnsi="Times New Roman" w:cs="Times New Roman"/>
          <w:sz w:val="28"/>
          <w:szCs w:val="28"/>
        </w:rPr>
        <w:t xml:space="preserve"> </w:t>
      </w:r>
      <w:r>
        <w:rPr>
          <w:rFonts w:ascii="Times New Roman" w:hAnsi="Times New Roman" w:cs="Times New Roman"/>
          <w:color w:val="000000"/>
          <w:spacing w:val="-3"/>
          <w:sz w:val="28"/>
          <w:szCs w:val="28"/>
        </w:rPr>
        <w:t>Бюджет нашего поселения является дотационным.</w:t>
      </w:r>
      <w:r>
        <w:rPr>
          <w:rFonts w:ascii="Times New Roman" w:hAnsi="Times New Roman" w:cs="Times New Roman"/>
          <w:color w:val="000000"/>
          <w:spacing w:val="-2"/>
          <w:sz w:val="28"/>
          <w:szCs w:val="28"/>
        </w:rPr>
        <w:t xml:space="preserve">  Расходы были  запланированы исходя из полномочий поселения в рамках </w:t>
      </w:r>
      <w:r>
        <w:rPr>
          <w:rFonts w:ascii="Times New Roman" w:hAnsi="Times New Roman" w:cs="Times New Roman"/>
          <w:color w:val="000000"/>
          <w:sz w:val="28"/>
          <w:szCs w:val="28"/>
        </w:rPr>
        <w:t>доходных возможностей.</w:t>
      </w:r>
      <w:r>
        <w:rPr>
          <w:rFonts w:ascii="Times New Roman" w:hAnsi="Times New Roman" w:cs="Times New Roman"/>
          <w:sz w:val="28"/>
          <w:szCs w:val="28"/>
        </w:rPr>
        <w:t xml:space="preserve"> </w:t>
      </w:r>
      <w:r>
        <w:rPr>
          <w:rFonts w:ascii="Times New Roman" w:hAnsi="Times New Roman" w:cs="Times New Roman"/>
          <w:color w:val="000000"/>
          <w:spacing w:val="-1"/>
          <w:sz w:val="28"/>
          <w:szCs w:val="28"/>
        </w:rPr>
        <w:t>В целях обеспечения мобилизации доходов в бюджет поселения по местным налогам (к ним относятся: налог на имущество физических лиц и земельный налог).</w:t>
      </w:r>
    </w:p>
    <w:p w:rsidR="00B1698B" w:rsidRDefault="00B1698B" w:rsidP="00B1698B">
      <w:pPr>
        <w:shd w:val="clear" w:color="auto" w:fill="FFFFFF"/>
        <w:spacing w:line="240" w:lineRule="auto"/>
        <w:ind w:right="538" w:hanging="142"/>
        <w:jc w:val="center"/>
        <w:rPr>
          <w:rFonts w:ascii="Times New Roman" w:hAnsi="Times New Roman" w:cs="Times New Roman"/>
          <w:b/>
          <w:color w:val="000000"/>
          <w:spacing w:val="-1"/>
          <w:sz w:val="28"/>
          <w:szCs w:val="28"/>
        </w:rPr>
      </w:pPr>
      <w:r>
        <w:rPr>
          <w:rFonts w:ascii="Times New Roman" w:hAnsi="Times New Roman" w:cs="Times New Roman"/>
          <w:b/>
          <w:color w:val="000000"/>
          <w:spacing w:val="-1"/>
          <w:sz w:val="28"/>
          <w:szCs w:val="28"/>
        </w:rPr>
        <w:t>16</w:t>
      </w:r>
    </w:p>
    <w:p w:rsidR="00B1698B" w:rsidRDefault="00B1698B" w:rsidP="00B1698B">
      <w:pPr>
        <w:shd w:val="clear" w:color="auto" w:fill="FFFFFF"/>
        <w:spacing w:line="240" w:lineRule="auto"/>
        <w:ind w:right="538" w:hanging="142"/>
        <w:jc w:val="both"/>
        <w:rPr>
          <w:rFonts w:ascii="Times New Roman" w:hAnsi="Times New Roman" w:cs="Times New Roman"/>
          <w:color w:val="000000"/>
          <w:spacing w:val="-2"/>
          <w:sz w:val="28"/>
          <w:szCs w:val="28"/>
        </w:rPr>
      </w:pP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В 2023 году администрация поселения проводила работу совместно с налоговыми органами.  Недоимщикам направлялись уведомления о задолженности, вывешивались объявления о погашении задолженности и порядке обращения в налоговую инспекцию и администрацию поселения за выяснением сумм задолженностей и порядка погашения задолженности. Специалистами администрации постоянно ведется работа по сокращению задолженности по налогам. </w:t>
      </w:r>
    </w:p>
    <w:p w:rsidR="00B1698B" w:rsidRDefault="00B1698B" w:rsidP="00B1698B">
      <w:pPr>
        <w:shd w:val="clear" w:color="auto" w:fill="FFFFFF"/>
        <w:spacing w:line="240" w:lineRule="auto"/>
        <w:ind w:right="538" w:hanging="142"/>
        <w:jc w:val="center"/>
        <w:rPr>
          <w:rFonts w:ascii="Times New Roman" w:hAnsi="Times New Roman" w:cs="Times New Roman"/>
          <w:b/>
          <w:color w:val="000000"/>
          <w:spacing w:val="-2"/>
          <w:sz w:val="28"/>
          <w:szCs w:val="28"/>
        </w:rPr>
      </w:pPr>
      <w:r>
        <w:rPr>
          <w:rFonts w:ascii="Times New Roman" w:hAnsi="Times New Roman" w:cs="Times New Roman"/>
          <w:b/>
          <w:color w:val="000000"/>
          <w:spacing w:val="-2"/>
          <w:sz w:val="28"/>
          <w:szCs w:val="28"/>
        </w:rPr>
        <w:t>17</w:t>
      </w:r>
    </w:p>
    <w:p w:rsidR="00B1698B" w:rsidRDefault="00B1698B" w:rsidP="00B1698B">
      <w:pPr>
        <w:shd w:val="clear" w:color="auto" w:fill="FFFFFF"/>
        <w:spacing w:line="240" w:lineRule="auto"/>
        <w:ind w:right="538" w:hanging="142"/>
        <w:jc w:val="both"/>
        <w:rPr>
          <w:rFonts w:ascii="Times New Roman" w:hAnsi="Times New Roman" w:cs="Times New Roman"/>
          <w:sz w:val="28"/>
          <w:szCs w:val="28"/>
        </w:rPr>
      </w:pPr>
      <w:r>
        <w:rPr>
          <w:rFonts w:ascii="Times New Roman" w:hAnsi="Times New Roman" w:cs="Times New Roman"/>
          <w:color w:val="000000"/>
          <w:spacing w:val="-2"/>
          <w:sz w:val="28"/>
          <w:szCs w:val="28"/>
        </w:rPr>
        <w:t xml:space="preserve">  Поступление недоимки в местный бюджет значительно укрепили бы финансовое положение сельского поселения, и поступившие средства были бы направлены на первоочередные нужды, могли бы использоваться на благоустройство и развитие сел нашего поселения.</w:t>
      </w:r>
    </w:p>
    <w:p w:rsidR="00B1698B" w:rsidRDefault="00B1698B" w:rsidP="00B1698B">
      <w:pPr>
        <w:shd w:val="clear" w:color="auto" w:fill="FFFFFF"/>
        <w:spacing w:after="0" w:line="240" w:lineRule="auto"/>
        <w:ind w:right="538" w:firstLine="708"/>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Задолженность по налогам на 01.01.2024 года по поселению составляет:</w:t>
      </w:r>
    </w:p>
    <w:p w:rsidR="00B1698B" w:rsidRDefault="00B1698B" w:rsidP="00B1698B">
      <w:pPr>
        <w:shd w:val="clear" w:color="auto" w:fill="FFFFFF"/>
        <w:spacing w:after="0" w:line="240" w:lineRule="auto"/>
        <w:ind w:right="538" w:firstLine="708"/>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Налог на имущество – </w:t>
      </w:r>
      <w:r>
        <w:rPr>
          <w:rFonts w:ascii="Times New Roman" w:hAnsi="Times New Roman" w:cs="Times New Roman"/>
          <w:b/>
          <w:color w:val="000000"/>
          <w:spacing w:val="-2"/>
          <w:sz w:val="28"/>
          <w:szCs w:val="28"/>
        </w:rPr>
        <w:t>692 179</w:t>
      </w:r>
      <w:r>
        <w:rPr>
          <w:rFonts w:ascii="Times New Roman" w:hAnsi="Times New Roman" w:cs="Times New Roman"/>
          <w:color w:val="000000"/>
          <w:spacing w:val="-2"/>
          <w:sz w:val="28"/>
          <w:szCs w:val="28"/>
        </w:rPr>
        <w:t xml:space="preserve">  рублей</w:t>
      </w:r>
    </w:p>
    <w:p w:rsidR="00B1698B" w:rsidRDefault="00B1698B" w:rsidP="00B1698B">
      <w:pPr>
        <w:shd w:val="clear" w:color="auto" w:fill="FFFFFF"/>
        <w:spacing w:after="0" w:line="240" w:lineRule="auto"/>
        <w:ind w:right="538" w:firstLine="708"/>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Земельный налог – </w:t>
      </w:r>
      <w:r>
        <w:rPr>
          <w:rFonts w:ascii="Times New Roman" w:hAnsi="Times New Roman" w:cs="Times New Roman"/>
          <w:b/>
          <w:color w:val="000000"/>
          <w:spacing w:val="-2"/>
          <w:sz w:val="28"/>
          <w:szCs w:val="28"/>
        </w:rPr>
        <w:t xml:space="preserve">223 786 </w:t>
      </w:r>
      <w:r>
        <w:rPr>
          <w:rFonts w:ascii="Times New Roman" w:hAnsi="Times New Roman" w:cs="Times New Roman"/>
          <w:color w:val="000000"/>
          <w:spacing w:val="-2"/>
          <w:sz w:val="28"/>
          <w:szCs w:val="28"/>
        </w:rPr>
        <w:t xml:space="preserve"> рублей.           </w:t>
      </w:r>
    </w:p>
    <w:p w:rsidR="00B1698B" w:rsidRDefault="00B1698B" w:rsidP="00B1698B">
      <w:pPr>
        <w:shd w:val="clear" w:color="auto" w:fill="FFFFFF"/>
        <w:spacing w:after="0" w:line="240" w:lineRule="auto"/>
        <w:ind w:right="538" w:firstLine="708"/>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Задолженности  по налогам среди жителей, которые проживают на территории небольшая, основная недоимка приходится на  тех, кто не зарегистрирован в с\</w:t>
      </w:r>
      <w:proofErr w:type="gramStart"/>
      <w:r>
        <w:rPr>
          <w:rFonts w:ascii="Times New Roman" w:hAnsi="Times New Roman" w:cs="Times New Roman"/>
          <w:color w:val="000000"/>
          <w:spacing w:val="-2"/>
          <w:sz w:val="28"/>
          <w:szCs w:val="28"/>
        </w:rPr>
        <w:t>п</w:t>
      </w:r>
      <w:proofErr w:type="gramEnd"/>
      <w:r>
        <w:rPr>
          <w:rFonts w:ascii="Times New Roman" w:hAnsi="Times New Roman" w:cs="Times New Roman"/>
          <w:color w:val="000000"/>
          <w:spacing w:val="-2"/>
          <w:sz w:val="28"/>
          <w:szCs w:val="28"/>
        </w:rPr>
        <w:t xml:space="preserve">  Елшанка и не проживает. </w:t>
      </w:r>
    </w:p>
    <w:p w:rsidR="00B1698B" w:rsidRDefault="00B1698B" w:rsidP="00B1698B">
      <w:pPr>
        <w:shd w:val="clear" w:color="auto" w:fill="FFFFFF"/>
        <w:spacing w:after="0" w:line="240" w:lineRule="auto"/>
        <w:ind w:right="538"/>
        <w:jc w:val="both"/>
        <w:rPr>
          <w:rFonts w:ascii="Times New Roman" w:hAnsi="Times New Roman" w:cs="Times New Roman"/>
          <w:color w:val="000000"/>
          <w:spacing w:val="-2"/>
          <w:sz w:val="28"/>
          <w:szCs w:val="28"/>
        </w:rPr>
      </w:pPr>
    </w:p>
    <w:p w:rsidR="00B1698B" w:rsidRDefault="00B1698B" w:rsidP="00B1698B">
      <w:pPr>
        <w:shd w:val="clear" w:color="auto" w:fill="FFFFFF"/>
        <w:spacing w:after="0" w:line="240" w:lineRule="auto"/>
        <w:ind w:right="538"/>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 </w:t>
      </w:r>
    </w:p>
    <w:p w:rsidR="00B1698B" w:rsidRDefault="00B1698B" w:rsidP="00B1698B">
      <w:pPr>
        <w:spacing w:line="240" w:lineRule="auto"/>
        <w:jc w:val="cente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18</w:t>
      </w:r>
    </w:p>
    <w:p w:rsidR="00B1698B" w:rsidRDefault="00B1698B" w:rsidP="00B1698B">
      <w:pPr>
        <w:pStyle w:val="a4"/>
        <w:jc w:val="both"/>
        <w:rPr>
          <w:rFonts w:ascii="Times New Roman" w:hAnsi="Times New Roman" w:cs="Times New Roman"/>
          <w:b/>
          <w:bCs/>
          <w:sz w:val="28"/>
          <w:szCs w:val="28"/>
        </w:rPr>
      </w:pPr>
      <w:r>
        <w:rPr>
          <w:rFonts w:ascii="Times New Roman" w:hAnsi="Times New Roman" w:cs="Times New Roman"/>
          <w:b/>
          <w:bCs/>
          <w:sz w:val="28"/>
          <w:szCs w:val="28"/>
        </w:rPr>
        <w:t xml:space="preserve">ДЕЯТЕЛЬНОСТЬ ПРЕДПРИЯТИЙ, ХОЗЯЙСТВ НА ТЕРРИТОРИИ СП </w:t>
      </w:r>
    </w:p>
    <w:p w:rsidR="00B1698B" w:rsidRDefault="00B1698B" w:rsidP="00B1698B">
      <w:pPr>
        <w:pStyle w:val="a4"/>
        <w:jc w:val="both"/>
        <w:rPr>
          <w:rFonts w:ascii="Times New Roman" w:hAnsi="Times New Roman" w:cs="Times New Roman"/>
          <w:sz w:val="28"/>
          <w:szCs w:val="28"/>
        </w:rPr>
      </w:pPr>
      <w:r>
        <w:rPr>
          <w:rFonts w:ascii="Times New Roman" w:hAnsi="Times New Roman" w:cs="Times New Roman"/>
          <w:sz w:val="28"/>
          <w:szCs w:val="28"/>
        </w:rPr>
        <w:t>На территории поселения действуют:</w:t>
      </w:r>
    </w:p>
    <w:p w:rsidR="00B1698B" w:rsidRDefault="00B1698B" w:rsidP="00B1698B">
      <w:pPr>
        <w:spacing w:line="24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 xml:space="preserve">Организации - ООО «БИО-ТОН», ООО АПК  ТСК АГРО. Предприятия занимаются производством только растениеводческой продукции. </w:t>
      </w:r>
    </w:p>
    <w:p w:rsidR="00B1698B" w:rsidRDefault="00B1698B" w:rsidP="00B1698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фермерских</w:t>
      </w:r>
      <w:proofErr w:type="gramEnd"/>
      <w:r>
        <w:rPr>
          <w:rFonts w:ascii="Times New Roman" w:hAnsi="Times New Roman" w:cs="Times New Roman"/>
          <w:sz w:val="28"/>
          <w:szCs w:val="28"/>
        </w:rPr>
        <w:t xml:space="preserve"> хозяйства: </w:t>
      </w:r>
    </w:p>
    <w:p w:rsidR="00B1698B" w:rsidRDefault="00B1698B" w:rsidP="00B1698B">
      <w:pPr>
        <w:spacing w:line="240" w:lineRule="auto"/>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Вертянкина</w:t>
      </w:r>
      <w:proofErr w:type="spellEnd"/>
      <w:r>
        <w:rPr>
          <w:rFonts w:ascii="Times New Roman" w:hAnsi="Times New Roman" w:cs="Times New Roman"/>
          <w:sz w:val="28"/>
          <w:szCs w:val="28"/>
        </w:rPr>
        <w:t xml:space="preserve"> В.П. –  в с. Елшанка - (животноводство), </w:t>
      </w:r>
      <w:proofErr w:type="gramEnd"/>
    </w:p>
    <w:p w:rsidR="00B1698B" w:rsidRDefault="00B1698B" w:rsidP="00B1698B">
      <w:pPr>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Ятманова</w:t>
      </w:r>
      <w:proofErr w:type="spellEnd"/>
      <w:r>
        <w:rPr>
          <w:rFonts w:ascii="Times New Roman" w:hAnsi="Times New Roman" w:cs="Times New Roman"/>
          <w:sz w:val="28"/>
          <w:szCs w:val="28"/>
        </w:rPr>
        <w:t xml:space="preserve"> М.А. – в с.Елшанка-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животноводство),</w:t>
      </w:r>
    </w:p>
    <w:p w:rsidR="00B1698B" w:rsidRDefault="00B1698B" w:rsidP="00B1698B">
      <w:pPr>
        <w:spacing w:line="240" w:lineRule="auto"/>
        <w:jc w:val="both"/>
        <w:rPr>
          <w:rFonts w:ascii="Times New Roman" w:hAnsi="Times New Roman" w:cs="Times New Roman"/>
          <w:sz w:val="28"/>
          <w:szCs w:val="28"/>
        </w:rPr>
      </w:pPr>
      <w:r>
        <w:rPr>
          <w:rFonts w:ascii="Times New Roman" w:hAnsi="Times New Roman" w:cs="Times New Roman"/>
          <w:sz w:val="28"/>
          <w:szCs w:val="28"/>
        </w:rPr>
        <w:t>Филимонов А.В. –</w:t>
      </w:r>
      <w:proofErr w:type="spellStart"/>
      <w:r>
        <w:rPr>
          <w:rFonts w:ascii="Times New Roman" w:hAnsi="Times New Roman" w:cs="Times New Roman"/>
          <w:sz w:val="28"/>
          <w:szCs w:val="28"/>
        </w:rPr>
        <w:t>с.Б.Чесноковк</w:t>
      </w:r>
      <w:proofErr w:type="gramStart"/>
      <w:r>
        <w:rPr>
          <w:rFonts w:ascii="Times New Roman" w:hAnsi="Times New Roman" w:cs="Times New Roman"/>
          <w:sz w:val="28"/>
          <w:szCs w:val="28"/>
        </w:rPr>
        <w:t>а</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(растениеводство)</w:t>
      </w:r>
    </w:p>
    <w:p w:rsidR="00B1698B" w:rsidRDefault="00B1698B" w:rsidP="00B1698B">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ИП «</w:t>
      </w:r>
      <w:proofErr w:type="spellStart"/>
      <w:r>
        <w:rPr>
          <w:rFonts w:ascii="Times New Roman" w:hAnsi="Times New Roman" w:cs="Times New Roman"/>
          <w:sz w:val="28"/>
          <w:szCs w:val="28"/>
        </w:rPr>
        <w:t>Мухранов</w:t>
      </w:r>
      <w:proofErr w:type="spellEnd"/>
      <w:r>
        <w:rPr>
          <w:rFonts w:ascii="Times New Roman" w:hAnsi="Times New Roman" w:cs="Times New Roman"/>
          <w:sz w:val="28"/>
          <w:szCs w:val="28"/>
        </w:rPr>
        <w:t xml:space="preserve"> В.В.»- </w:t>
      </w:r>
      <w:proofErr w:type="spellStart"/>
      <w:r>
        <w:rPr>
          <w:rFonts w:ascii="Times New Roman" w:hAnsi="Times New Roman" w:cs="Times New Roman"/>
          <w:sz w:val="28"/>
          <w:szCs w:val="28"/>
        </w:rPr>
        <w:t>п</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емеричный</w:t>
      </w:r>
      <w:proofErr w:type="spellEnd"/>
      <w:r>
        <w:rPr>
          <w:rFonts w:ascii="Times New Roman" w:hAnsi="Times New Roman" w:cs="Times New Roman"/>
          <w:sz w:val="28"/>
          <w:szCs w:val="28"/>
        </w:rPr>
        <w:t xml:space="preserve"> (растениеводство)</w:t>
      </w:r>
    </w:p>
    <w:p w:rsidR="00B1698B" w:rsidRDefault="00B1698B" w:rsidP="00B1698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ИП «Землянский А.Н»- </w:t>
      </w:r>
      <w:proofErr w:type="spellStart"/>
      <w:r>
        <w:rPr>
          <w:rFonts w:ascii="Times New Roman" w:hAnsi="Times New Roman" w:cs="Times New Roman"/>
          <w:sz w:val="28"/>
          <w:szCs w:val="28"/>
        </w:rPr>
        <w:t>с.М.Селитьба</w:t>
      </w:r>
      <w:proofErr w:type="spellEnd"/>
      <w:r>
        <w:rPr>
          <w:rFonts w:ascii="Times New Roman" w:hAnsi="Times New Roman" w:cs="Times New Roman"/>
          <w:sz w:val="28"/>
          <w:szCs w:val="28"/>
        </w:rPr>
        <w:t xml:space="preserve"> – (растениеводство)</w:t>
      </w:r>
    </w:p>
    <w:p w:rsidR="00B1698B" w:rsidRDefault="00B1698B" w:rsidP="00B1698B">
      <w:pPr>
        <w:pStyle w:val="a4"/>
        <w:jc w:val="both"/>
        <w:rPr>
          <w:rFonts w:ascii="Times New Roman" w:hAnsi="Times New Roman" w:cs="Times New Roman"/>
          <w:sz w:val="28"/>
          <w:szCs w:val="28"/>
        </w:rPr>
      </w:pPr>
      <w:r>
        <w:rPr>
          <w:rFonts w:ascii="Times New Roman" w:hAnsi="Times New Roman" w:cs="Times New Roman"/>
          <w:sz w:val="28"/>
          <w:szCs w:val="28"/>
        </w:rPr>
        <w:t>19 индивидуальных предпринимателей  без образования юридического лица, и 6 торговых точек.</w:t>
      </w:r>
    </w:p>
    <w:p w:rsidR="00B1698B" w:rsidRDefault="00B1698B" w:rsidP="00B1698B">
      <w:pPr>
        <w:pStyle w:val="a4"/>
        <w:jc w:val="center"/>
        <w:rPr>
          <w:rFonts w:ascii="Times New Roman" w:hAnsi="Times New Roman" w:cs="Times New Roman"/>
          <w:sz w:val="28"/>
          <w:szCs w:val="28"/>
        </w:rPr>
      </w:pPr>
      <w:r>
        <w:rPr>
          <w:rFonts w:ascii="Times New Roman" w:hAnsi="Times New Roman" w:cs="Times New Roman"/>
          <w:sz w:val="28"/>
          <w:szCs w:val="28"/>
        </w:rPr>
        <w:t>19</w:t>
      </w:r>
    </w:p>
    <w:p w:rsidR="00B1698B" w:rsidRDefault="00B1698B" w:rsidP="00B1698B">
      <w:pPr>
        <w:pStyle w:val="a4"/>
        <w:jc w:val="both"/>
        <w:rPr>
          <w:rFonts w:ascii="Times New Roman" w:hAnsi="Times New Roman" w:cs="Times New Roman"/>
          <w:sz w:val="28"/>
          <w:szCs w:val="28"/>
        </w:rPr>
      </w:pPr>
      <w:r>
        <w:rPr>
          <w:rFonts w:ascii="Times New Roman" w:hAnsi="Times New Roman" w:cs="Times New Roman"/>
          <w:color w:val="000000"/>
          <w:spacing w:val="-3"/>
          <w:sz w:val="28"/>
          <w:szCs w:val="28"/>
        </w:rPr>
        <w:tab/>
      </w:r>
      <w:r>
        <w:rPr>
          <w:rFonts w:ascii="Times New Roman" w:hAnsi="Times New Roman" w:cs="Times New Roman"/>
          <w:sz w:val="28"/>
          <w:szCs w:val="28"/>
        </w:rPr>
        <w:t xml:space="preserve">Государственную задачу развития образования в сельском поселении решает средняя общеобразовательная школа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Елшанка.  На сегодняшний день количество учащихся составляет 50 человек.  Осуществляется подвоз  детей в </w:t>
      </w:r>
      <w:proofErr w:type="spellStart"/>
      <w:r>
        <w:rPr>
          <w:rFonts w:ascii="Times New Roman" w:hAnsi="Times New Roman" w:cs="Times New Roman"/>
          <w:sz w:val="28"/>
          <w:szCs w:val="28"/>
        </w:rPr>
        <w:t>Елшанскую</w:t>
      </w:r>
      <w:proofErr w:type="spellEnd"/>
      <w:r>
        <w:rPr>
          <w:rFonts w:ascii="Times New Roman" w:hAnsi="Times New Roman" w:cs="Times New Roman"/>
          <w:sz w:val="28"/>
          <w:szCs w:val="28"/>
        </w:rPr>
        <w:t xml:space="preserve"> СОШ из  3-х населенных пунктов:  Мордовская Селитьба,  Большая Чесноковка  и  Чекалино.  </w:t>
      </w:r>
    </w:p>
    <w:p w:rsidR="00B1698B" w:rsidRDefault="00B1698B" w:rsidP="00B1698B">
      <w:pPr>
        <w:pStyle w:val="a4"/>
        <w:tabs>
          <w:tab w:val="left" w:pos="6895"/>
        </w:tabs>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color w:val="C00000"/>
          <w:sz w:val="28"/>
          <w:szCs w:val="28"/>
          <w:u w:val="single"/>
        </w:rPr>
        <w:t>20</w:t>
      </w:r>
      <w:r>
        <w:rPr>
          <w:rFonts w:ascii="Times New Roman" w:hAnsi="Times New Roman" w:cs="Times New Roman"/>
          <w:sz w:val="28"/>
          <w:szCs w:val="28"/>
        </w:rPr>
        <w:t>)</w:t>
      </w:r>
    </w:p>
    <w:p w:rsidR="00B1698B" w:rsidRDefault="00B1698B" w:rsidP="00B1698B">
      <w:pPr>
        <w:pStyle w:val="a4"/>
        <w:jc w:val="both"/>
        <w:rPr>
          <w:rFonts w:ascii="Times New Roman" w:hAnsi="Times New Roman" w:cs="Times New Roman"/>
          <w:sz w:val="28"/>
          <w:szCs w:val="28"/>
        </w:rPr>
      </w:pPr>
      <w:proofErr w:type="gramStart"/>
      <w:r>
        <w:rPr>
          <w:rFonts w:ascii="Times New Roman" w:hAnsi="Times New Roman" w:cs="Times New Roman"/>
          <w:sz w:val="28"/>
          <w:szCs w:val="28"/>
        </w:rPr>
        <w:t>На территории поселения функционируют 2  фельдшерско-акушерских пункта в селах Чекалино, Большая  Чесноковка,  и один офис врача обшей практики в селе Елшанка, которые оказывают лечебно-профилактическую помощь населению.</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Имеется проблема в с. Мордовская Селитьба, есть ФАП благоустроенный, но нет медицинского работника.</w:t>
      </w:r>
      <w:proofErr w:type="gramEnd"/>
      <w:r>
        <w:rPr>
          <w:rFonts w:ascii="Times New Roman" w:hAnsi="Times New Roman" w:cs="Times New Roman"/>
          <w:sz w:val="28"/>
          <w:szCs w:val="28"/>
        </w:rPr>
        <w:t xml:space="preserve">    В   здании офиса общей практики в с.Елшанка, в 2022 году сделан капитальный ремонт.  </w:t>
      </w:r>
    </w:p>
    <w:p w:rsidR="00B1698B" w:rsidRDefault="00B1698B" w:rsidP="00B1698B">
      <w:pPr>
        <w:pStyle w:val="a4"/>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color w:val="C00000"/>
          <w:sz w:val="28"/>
          <w:szCs w:val="28"/>
          <w:u w:val="single"/>
        </w:rPr>
        <w:t>21</w:t>
      </w:r>
      <w:r>
        <w:rPr>
          <w:rFonts w:ascii="Times New Roman" w:hAnsi="Times New Roman" w:cs="Times New Roman"/>
          <w:sz w:val="28"/>
          <w:szCs w:val="28"/>
        </w:rPr>
        <w:t>)</w:t>
      </w:r>
    </w:p>
    <w:p w:rsidR="00B1698B" w:rsidRPr="00B1698B" w:rsidRDefault="00B1698B" w:rsidP="00B1698B">
      <w:pPr>
        <w:pStyle w:val="a4"/>
        <w:jc w:val="center"/>
        <w:rPr>
          <w:rFonts w:ascii="Times New Roman" w:hAnsi="Times New Roman" w:cs="Times New Roman"/>
          <w:sz w:val="28"/>
          <w:szCs w:val="28"/>
        </w:rPr>
      </w:pPr>
      <w:r>
        <w:rPr>
          <w:rFonts w:ascii="Times New Roman" w:hAnsi="Times New Roman" w:cs="Times New Roman"/>
          <w:sz w:val="28"/>
          <w:szCs w:val="28"/>
        </w:rPr>
        <w:t xml:space="preserve"> Социальных работников в поселении  9 человек, они обслуживают более 80 пенсионеров</w:t>
      </w:r>
      <w:r w:rsidRPr="00B1698B">
        <w:rPr>
          <w:rFonts w:ascii="Times New Roman" w:hAnsi="Times New Roman" w:cs="Times New Roman"/>
          <w:sz w:val="28"/>
          <w:szCs w:val="28"/>
        </w:rPr>
        <w:t xml:space="preserve">. В 2023  году 20 человек получили субсидии на коммунальные услуги, 30 семей ежемесячное детское пособие,  74 - Ветерана труда и 73 Ветеранов труда Самарской области ежемесячно получают денежные выплаты. </w:t>
      </w:r>
    </w:p>
    <w:p w:rsidR="00B1698B" w:rsidRDefault="00B1698B" w:rsidP="00B1698B">
      <w:pPr>
        <w:spacing w:line="240" w:lineRule="auto"/>
        <w:jc w:val="center"/>
        <w:rPr>
          <w:rFonts w:ascii="Times New Roman" w:hAnsi="Times New Roman" w:cs="Times New Roman"/>
          <w:sz w:val="28"/>
          <w:szCs w:val="28"/>
        </w:rPr>
      </w:pPr>
      <w:r w:rsidRPr="00B1698B">
        <w:rPr>
          <w:rFonts w:ascii="Times New Roman" w:hAnsi="Times New Roman" w:cs="Times New Roman"/>
          <w:sz w:val="28"/>
          <w:szCs w:val="28"/>
        </w:rPr>
        <w:t>(</w:t>
      </w:r>
      <w:r w:rsidRPr="00B1698B">
        <w:rPr>
          <w:rFonts w:ascii="Times New Roman" w:hAnsi="Times New Roman" w:cs="Times New Roman"/>
          <w:color w:val="C00000"/>
          <w:sz w:val="28"/>
          <w:szCs w:val="28"/>
          <w:u w:val="single"/>
        </w:rPr>
        <w:t>22</w:t>
      </w:r>
      <w:r w:rsidRPr="00B1698B">
        <w:rPr>
          <w:rFonts w:ascii="Times New Roman" w:hAnsi="Times New Roman" w:cs="Times New Roman"/>
          <w:sz w:val="28"/>
          <w:szCs w:val="28"/>
        </w:rPr>
        <w:t>)</w:t>
      </w:r>
    </w:p>
    <w:p w:rsidR="00B1698B" w:rsidRDefault="00B1698B" w:rsidP="00B1698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поселения постоянно проводит работу с многодетными семьями,  а также с неблагополучными семьями.    Отправляя своих детей в вечернее время на улицу, мы должны  интересоваться,  чем занимаются наши дети вне дома.</w:t>
      </w:r>
    </w:p>
    <w:p w:rsidR="00B1698B" w:rsidRDefault="00B1698B" w:rsidP="00B1698B">
      <w:pPr>
        <w:spacing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w:t>
      </w:r>
      <w:r>
        <w:rPr>
          <w:rFonts w:ascii="Times New Roman" w:hAnsi="Times New Roman" w:cs="Times New Roman"/>
          <w:color w:val="FF0000"/>
          <w:sz w:val="28"/>
          <w:szCs w:val="28"/>
          <w:u w:val="single"/>
        </w:rPr>
        <w:t>23</w:t>
      </w:r>
      <w:r>
        <w:rPr>
          <w:rFonts w:ascii="Times New Roman" w:hAnsi="Times New Roman" w:cs="Times New Roman"/>
          <w:color w:val="FF0000"/>
          <w:sz w:val="28"/>
          <w:szCs w:val="28"/>
        </w:rPr>
        <w:t>)</w:t>
      </w:r>
    </w:p>
    <w:p w:rsidR="00B1698B" w:rsidRDefault="00B1698B" w:rsidP="00B1698B">
      <w:pPr>
        <w:pStyle w:val="a4"/>
        <w:jc w:val="both"/>
        <w:rPr>
          <w:rFonts w:ascii="Times New Roman" w:hAnsi="Times New Roman" w:cs="Times New Roman"/>
          <w:sz w:val="28"/>
          <w:szCs w:val="28"/>
        </w:rPr>
      </w:pPr>
      <w:r>
        <w:rPr>
          <w:rFonts w:ascii="Times New Roman" w:hAnsi="Times New Roman" w:cs="Times New Roman"/>
          <w:sz w:val="28"/>
          <w:szCs w:val="28"/>
        </w:rPr>
        <w:t xml:space="preserve">На территории поселения функционируют 3 СДК и 1 СК, четыре поселенческих библиотеки.   В настоящее время в 3-х зданиях домов культуры требуется ремонт крыш и </w:t>
      </w:r>
      <w:proofErr w:type="spellStart"/>
      <w:r>
        <w:rPr>
          <w:rFonts w:ascii="Times New Roman" w:hAnsi="Times New Roman" w:cs="Times New Roman"/>
          <w:sz w:val="28"/>
          <w:szCs w:val="28"/>
        </w:rPr>
        <w:t>отмостков</w:t>
      </w:r>
      <w:proofErr w:type="spellEnd"/>
      <w:r>
        <w:rPr>
          <w:rFonts w:ascii="Times New Roman" w:hAnsi="Times New Roman" w:cs="Times New Roman"/>
          <w:sz w:val="28"/>
          <w:szCs w:val="28"/>
        </w:rPr>
        <w:t xml:space="preserve">. Дома культуры и библиотеки работают сообща с администрацией, школой, советом ветеранов, женсоветом, обслуживают самые различные слои населения, выполняя тем самым свою культурно-просветительскую функцию.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 </w:t>
      </w:r>
      <w:proofErr w:type="spellStart"/>
      <w:r>
        <w:rPr>
          <w:rFonts w:ascii="Times New Roman" w:hAnsi="Times New Roman" w:cs="Times New Roman"/>
          <w:sz w:val="28"/>
          <w:szCs w:val="28"/>
        </w:rPr>
        <w:t>М.</w:t>
      </w:r>
      <w:proofErr w:type="gramStart"/>
      <w:r>
        <w:rPr>
          <w:rFonts w:ascii="Times New Roman" w:hAnsi="Times New Roman" w:cs="Times New Roman"/>
          <w:sz w:val="28"/>
          <w:szCs w:val="28"/>
        </w:rPr>
        <w:t>Селитьба</w:t>
      </w:r>
      <w:proofErr w:type="spellEnd"/>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передана музыкальная колонка. Благодаря </w:t>
      </w:r>
      <w:proofErr w:type="spellStart"/>
      <w:r>
        <w:rPr>
          <w:rFonts w:ascii="Times New Roman" w:hAnsi="Times New Roman" w:cs="Times New Roman"/>
          <w:sz w:val="28"/>
          <w:szCs w:val="28"/>
        </w:rPr>
        <w:t>Антипову</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.И</w:t>
      </w:r>
      <w:proofErr w:type="spellEnd"/>
      <w:r>
        <w:rPr>
          <w:rFonts w:ascii="Times New Roman" w:hAnsi="Times New Roman" w:cs="Times New Roman"/>
          <w:sz w:val="28"/>
          <w:szCs w:val="28"/>
        </w:rPr>
        <w:t xml:space="preserve"> была закуплена музыкальная колонка для выездных мероприятий.</w:t>
      </w:r>
    </w:p>
    <w:p w:rsidR="00B1698B" w:rsidRDefault="00B1698B" w:rsidP="00B1698B">
      <w:pPr>
        <w:spacing w:line="240" w:lineRule="auto"/>
        <w:jc w:val="center"/>
        <w:rPr>
          <w:rFonts w:ascii="Times New Roman" w:hAnsi="Times New Roman" w:cs="Times New Roman"/>
          <w:b/>
          <w:sz w:val="28"/>
          <w:szCs w:val="28"/>
        </w:rPr>
      </w:pPr>
      <w:r>
        <w:rPr>
          <w:rFonts w:ascii="Times New Roman" w:hAnsi="Times New Roman" w:cs="Times New Roman"/>
          <w:color w:val="FF0000"/>
          <w:sz w:val="28"/>
          <w:szCs w:val="28"/>
        </w:rPr>
        <w:t xml:space="preserve"> (24)</w:t>
      </w:r>
    </w:p>
    <w:p w:rsidR="00B1698B" w:rsidRDefault="00B1698B" w:rsidP="00B1698B">
      <w:pPr>
        <w:spacing w:line="240" w:lineRule="auto"/>
        <w:ind w:firstLine="708"/>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ОСВЕЩЕНИЕ.</w:t>
      </w:r>
    </w:p>
    <w:p w:rsidR="00B1698B" w:rsidRDefault="00B1698B" w:rsidP="00B1698B">
      <w:pPr>
        <w:shd w:val="clear" w:color="auto" w:fill="FFFFFF"/>
        <w:spacing w:line="240" w:lineRule="auto"/>
        <w:ind w:right="538"/>
        <w:jc w:val="both"/>
        <w:rPr>
          <w:rFonts w:ascii="Times New Roman" w:hAnsi="Times New Roman" w:cs="Times New Roman"/>
          <w:color w:val="000000"/>
          <w:spacing w:val="-1"/>
          <w:sz w:val="28"/>
          <w:szCs w:val="28"/>
        </w:rPr>
      </w:pPr>
      <w:r>
        <w:rPr>
          <w:rFonts w:ascii="Times New Roman" w:hAnsi="Times New Roman" w:cs="Times New Roman"/>
          <w:sz w:val="28"/>
          <w:szCs w:val="28"/>
        </w:rPr>
        <w:t>Все села поселения оснащены уличным освещением.  Всего установлено в поселении -  204 фонаря, которые обслуживает ООО «Свет-сервис» по договору    1 раз в месяц. Постоянно поступают жалобы, что с подачи заявки на замену лампочек проходит много времени. Проблема состоит в том, что в ООО «Свет-сервис» не хватает рабочих.</w:t>
      </w:r>
      <w:r>
        <w:rPr>
          <w:rFonts w:ascii="Times New Roman" w:hAnsi="Times New Roman" w:cs="Times New Roman"/>
          <w:color w:val="000000"/>
          <w:spacing w:val="-1"/>
          <w:sz w:val="28"/>
          <w:szCs w:val="28"/>
        </w:rPr>
        <w:t xml:space="preserve">  </w:t>
      </w:r>
    </w:p>
    <w:p w:rsidR="00B1698B" w:rsidRDefault="00B1698B" w:rsidP="00B1698B">
      <w:pPr>
        <w:shd w:val="clear" w:color="auto" w:fill="FFFFFF"/>
        <w:spacing w:line="240" w:lineRule="auto"/>
        <w:ind w:right="538"/>
        <w:jc w:val="cente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w:t>
      </w:r>
      <w:r>
        <w:rPr>
          <w:rFonts w:ascii="Times New Roman" w:hAnsi="Times New Roman" w:cs="Times New Roman"/>
          <w:color w:val="C00000"/>
          <w:spacing w:val="-1"/>
          <w:sz w:val="28"/>
          <w:szCs w:val="28"/>
          <w:u w:val="single"/>
        </w:rPr>
        <w:t>25</w:t>
      </w:r>
      <w:r>
        <w:rPr>
          <w:rFonts w:ascii="Times New Roman" w:hAnsi="Times New Roman" w:cs="Times New Roman"/>
          <w:color w:val="000000"/>
          <w:spacing w:val="-1"/>
          <w:sz w:val="28"/>
          <w:szCs w:val="28"/>
        </w:rPr>
        <w:t>)</w:t>
      </w:r>
    </w:p>
    <w:p w:rsidR="00B1698B" w:rsidRDefault="00B1698B" w:rsidP="00B1698B">
      <w:pPr>
        <w:shd w:val="clear" w:color="auto" w:fill="FFFFFF"/>
        <w:tabs>
          <w:tab w:val="center" w:pos="5117"/>
          <w:tab w:val="right" w:pos="10234"/>
        </w:tabs>
        <w:spacing w:line="240" w:lineRule="auto"/>
        <w:ind w:right="538"/>
        <w:rPr>
          <w:rFonts w:ascii="Times New Roman" w:hAnsi="Times New Roman" w:cs="Times New Roman"/>
          <w:spacing w:val="-1"/>
          <w:sz w:val="28"/>
          <w:szCs w:val="28"/>
        </w:rPr>
      </w:pPr>
      <w:r>
        <w:rPr>
          <w:rFonts w:ascii="Times New Roman" w:hAnsi="Times New Roman" w:cs="Times New Roman"/>
          <w:sz w:val="28"/>
          <w:szCs w:val="28"/>
        </w:rPr>
        <w:tab/>
        <w:t>ВОДОСНАБЖЕНИЕ</w:t>
      </w:r>
    </w:p>
    <w:p w:rsidR="00B1698B" w:rsidRDefault="00B1698B" w:rsidP="00B169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Водоснабжение по трем населенным пунктам: с. Чекалино, с. </w:t>
      </w:r>
      <w:proofErr w:type="gramStart"/>
      <w:r>
        <w:rPr>
          <w:rFonts w:ascii="Times New Roman" w:hAnsi="Times New Roman" w:cs="Times New Roman"/>
          <w:sz w:val="28"/>
          <w:szCs w:val="28"/>
        </w:rPr>
        <w:t>Большая</w:t>
      </w:r>
      <w:proofErr w:type="gramEnd"/>
      <w:r>
        <w:rPr>
          <w:rFonts w:ascii="Times New Roman" w:hAnsi="Times New Roman" w:cs="Times New Roman"/>
          <w:sz w:val="28"/>
          <w:szCs w:val="28"/>
        </w:rPr>
        <w:t xml:space="preserve"> Чесноковка и с.Елшанка осуществляет Сергиевский групповой водопровод, который обслуживает  СКК. </w:t>
      </w:r>
    </w:p>
    <w:p w:rsidR="00B1698B" w:rsidRDefault="00B1698B" w:rsidP="00B1698B">
      <w:pPr>
        <w:spacing w:after="0" w:line="240" w:lineRule="auto"/>
        <w:rPr>
          <w:rFonts w:ascii="Times New Roman" w:hAnsi="Times New Roman" w:cs="Times New Roman"/>
          <w:sz w:val="28"/>
          <w:szCs w:val="28"/>
        </w:rPr>
      </w:pPr>
    </w:p>
    <w:p w:rsidR="00B1698B" w:rsidRDefault="00B1698B" w:rsidP="00B1698B">
      <w:pPr>
        <w:spacing w:line="240" w:lineRule="auto"/>
        <w:jc w:val="center"/>
        <w:rPr>
          <w:rFonts w:ascii="Times New Roman" w:hAnsi="Times New Roman" w:cs="Times New Roman"/>
          <w:color w:val="FF0000"/>
          <w:sz w:val="28"/>
          <w:szCs w:val="28"/>
        </w:rPr>
      </w:pPr>
      <w:r>
        <w:rPr>
          <w:rFonts w:ascii="Times New Roman" w:hAnsi="Times New Roman" w:cs="Times New Roman"/>
          <w:color w:val="C00000"/>
          <w:sz w:val="28"/>
          <w:szCs w:val="28"/>
        </w:rPr>
        <w:t>(26)-27</w:t>
      </w:r>
    </w:p>
    <w:p w:rsidR="00B1698B" w:rsidRDefault="00B1698B" w:rsidP="00B1698B">
      <w:pPr>
        <w:spacing w:after="0" w:line="240" w:lineRule="auto"/>
        <w:jc w:val="center"/>
        <w:textAlignment w:val="top"/>
        <w:rPr>
          <w:rFonts w:ascii="Times New Roman" w:hAnsi="Times New Roman" w:cs="Times New Roman"/>
          <w:color w:val="C00000"/>
          <w:sz w:val="28"/>
          <w:szCs w:val="28"/>
        </w:rPr>
      </w:pPr>
      <w:r>
        <w:rPr>
          <w:rFonts w:ascii="Times New Roman" w:hAnsi="Times New Roman" w:cs="Times New Roman"/>
          <w:b/>
          <w:bCs/>
          <w:sz w:val="28"/>
          <w:szCs w:val="28"/>
        </w:rPr>
        <w:t>БЛАГОУСТРОЙСТВО</w:t>
      </w:r>
    </w:p>
    <w:p w:rsidR="00B1698B" w:rsidRDefault="00B1698B" w:rsidP="00B1698B">
      <w:pPr>
        <w:spacing w:after="0" w:line="240" w:lineRule="auto"/>
        <w:jc w:val="center"/>
        <w:textAlignment w:val="top"/>
        <w:rPr>
          <w:rFonts w:ascii="Times New Roman" w:hAnsi="Times New Roman" w:cs="Times New Roman"/>
          <w:b/>
          <w:bCs/>
          <w:sz w:val="28"/>
          <w:szCs w:val="28"/>
        </w:rPr>
      </w:pPr>
    </w:p>
    <w:p w:rsidR="00B1698B" w:rsidRDefault="00B1698B" w:rsidP="00B1698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Одним из самых актуальных вопросов был и остается вопрос благоустройства населенных пунктов. Основные работы по благоустройству, содержанию территории поселения, обеспечиваются Администрацией сельского поселения с привлечением организаций, жителей поселения и школьников. Ежегодно проводятся субботники по уборке территорий поселения, обочин дорог, кладбищ, уборке  </w:t>
      </w:r>
      <w:proofErr w:type="spellStart"/>
      <w:r>
        <w:rPr>
          <w:rFonts w:ascii="Times New Roman" w:hAnsi="Times New Roman" w:cs="Times New Roman"/>
          <w:sz w:val="28"/>
          <w:szCs w:val="28"/>
        </w:rPr>
        <w:t>водоохранных</w:t>
      </w:r>
      <w:proofErr w:type="spellEnd"/>
      <w:r>
        <w:rPr>
          <w:rFonts w:ascii="Times New Roman" w:hAnsi="Times New Roman" w:cs="Times New Roman"/>
          <w:sz w:val="28"/>
          <w:szCs w:val="28"/>
        </w:rPr>
        <w:t xml:space="preserve">  зон.  </w:t>
      </w:r>
    </w:p>
    <w:p w:rsidR="00B1698B" w:rsidRDefault="00B1698B" w:rsidP="00B1698B">
      <w:pPr>
        <w:spacing w:after="0" w:line="240" w:lineRule="auto"/>
        <w:ind w:firstLine="708"/>
        <w:jc w:val="both"/>
        <w:textAlignment w:val="top"/>
        <w:rPr>
          <w:rFonts w:ascii="Times New Roman" w:hAnsi="Times New Roman" w:cs="Times New Roman"/>
          <w:sz w:val="28"/>
          <w:szCs w:val="28"/>
        </w:rPr>
      </w:pPr>
      <w:r>
        <w:rPr>
          <w:rFonts w:ascii="Times New Roman" w:hAnsi="Times New Roman" w:cs="Times New Roman"/>
          <w:sz w:val="28"/>
          <w:szCs w:val="28"/>
        </w:rPr>
        <w:t xml:space="preserve">На территории поселения необходимо  </w:t>
      </w:r>
      <w:proofErr w:type="spellStart"/>
      <w:r>
        <w:rPr>
          <w:rFonts w:ascii="Times New Roman" w:hAnsi="Times New Roman" w:cs="Times New Roman"/>
          <w:sz w:val="28"/>
          <w:szCs w:val="28"/>
        </w:rPr>
        <w:t>рекультивировать</w:t>
      </w:r>
      <w:proofErr w:type="spellEnd"/>
      <w:r>
        <w:rPr>
          <w:rFonts w:ascii="Times New Roman" w:hAnsi="Times New Roman" w:cs="Times New Roman"/>
          <w:sz w:val="28"/>
          <w:szCs w:val="28"/>
        </w:rPr>
        <w:t xml:space="preserve">   2 свалки, но пока у нас нет необходимой для этого техники и денежных средств. По программе «Содействие» были поданы документы на участие в конкурсе  на установку детской площадки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 Чекалино. К большому сожалению, конкурс не выиграли. Выражаем слова благодарности  </w:t>
      </w:r>
      <w:proofErr w:type="spellStart"/>
      <w:r>
        <w:rPr>
          <w:rFonts w:ascii="Times New Roman" w:hAnsi="Times New Roman" w:cs="Times New Roman"/>
          <w:sz w:val="28"/>
          <w:szCs w:val="28"/>
        </w:rPr>
        <w:t>Чернозубцеву</w:t>
      </w:r>
      <w:proofErr w:type="spellEnd"/>
      <w:r>
        <w:rPr>
          <w:rFonts w:ascii="Times New Roman" w:hAnsi="Times New Roman" w:cs="Times New Roman"/>
          <w:sz w:val="28"/>
          <w:szCs w:val="28"/>
        </w:rPr>
        <w:t xml:space="preserve"> А. А., Бородину Ю.Н., Барановой А.Н., </w:t>
      </w:r>
      <w:proofErr w:type="spellStart"/>
      <w:r>
        <w:rPr>
          <w:rFonts w:ascii="Times New Roman" w:hAnsi="Times New Roman" w:cs="Times New Roman"/>
          <w:sz w:val="28"/>
          <w:szCs w:val="28"/>
        </w:rPr>
        <w:t>Землянскому</w:t>
      </w:r>
      <w:proofErr w:type="spellEnd"/>
      <w:r>
        <w:rPr>
          <w:rFonts w:ascii="Times New Roman" w:hAnsi="Times New Roman" w:cs="Times New Roman"/>
          <w:sz w:val="28"/>
          <w:szCs w:val="28"/>
        </w:rPr>
        <w:t xml:space="preserve"> А.Н.</w:t>
      </w:r>
    </w:p>
    <w:p w:rsidR="00B1698B" w:rsidRDefault="00B1698B" w:rsidP="00B1698B">
      <w:pPr>
        <w:rPr>
          <w:rFonts w:ascii="Times New Roman" w:hAnsi="Times New Roman" w:cs="Times New Roman"/>
          <w:sz w:val="28"/>
          <w:szCs w:val="28"/>
        </w:rPr>
      </w:pPr>
    </w:p>
    <w:p w:rsidR="00B1698B" w:rsidRDefault="00B1698B" w:rsidP="00B1698B">
      <w:pPr>
        <w:spacing w:after="0" w:line="240" w:lineRule="auto"/>
        <w:ind w:firstLine="708"/>
        <w:jc w:val="center"/>
        <w:textAlignment w:val="top"/>
        <w:rPr>
          <w:rFonts w:ascii="Times New Roman" w:hAnsi="Times New Roman" w:cs="Times New Roman"/>
          <w:sz w:val="28"/>
          <w:szCs w:val="28"/>
        </w:rPr>
      </w:pPr>
      <w:r>
        <w:rPr>
          <w:rFonts w:ascii="Times New Roman" w:hAnsi="Times New Roman" w:cs="Times New Roman"/>
          <w:sz w:val="28"/>
          <w:szCs w:val="28"/>
        </w:rPr>
        <w:t>28</w:t>
      </w:r>
    </w:p>
    <w:p w:rsidR="00B1698B" w:rsidRDefault="00B1698B" w:rsidP="00B1698B">
      <w:pPr>
        <w:spacing w:after="0" w:line="240" w:lineRule="auto"/>
        <w:ind w:firstLine="708"/>
        <w:jc w:val="both"/>
        <w:textAlignment w:val="top"/>
        <w:rPr>
          <w:rFonts w:ascii="Times New Roman" w:hAnsi="Times New Roman" w:cs="Times New Roman"/>
          <w:sz w:val="28"/>
          <w:szCs w:val="28"/>
        </w:rPr>
      </w:pPr>
      <w:r>
        <w:rPr>
          <w:rFonts w:ascii="Times New Roman" w:hAnsi="Times New Roman" w:cs="Times New Roman"/>
          <w:sz w:val="28"/>
          <w:szCs w:val="28"/>
        </w:rPr>
        <w:t xml:space="preserve"> Анализ вывоза ТКО показал,  что нашему поселению необходимо установить еще 3 контейнерные площадки,  (ул. Кольцова, - с.Елшанка;  ул. Советская - с. Чекалино и ул. Молодежная.) просим районное руководство в 2024 г. помочь решить данную проблему. </w:t>
      </w:r>
    </w:p>
    <w:p w:rsidR="00B1698B" w:rsidRDefault="00B1698B" w:rsidP="00B1698B">
      <w:pPr>
        <w:spacing w:after="0" w:line="240" w:lineRule="auto"/>
        <w:ind w:firstLine="708"/>
        <w:jc w:val="both"/>
        <w:textAlignment w:val="top"/>
        <w:rPr>
          <w:rFonts w:ascii="Times New Roman" w:hAnsi="Times New Roman" w:cs="Times New Roman"/>
          <w:sz w:val="28"/>
          <w:szCs w:val="28"/>
        </w:rPr>
      </w:pPr>
      <w:r>
        <w:rPr>
          <w:rFonts w:ascii="Times New Roman" w:hAnsi="Times New Roman" w:cs="Times New Roman"/>
          <w:sz w:val="28"/>
          <w:szCs w:val="28"/>
        </w:rPr>
        <w:t>В с.Елшанка по ул. Победы была установлена дополнительная контейнерная площадка.</w:t>
      </w:r>
    </w:p>
    <w:p w:rsidR="00B1698B" w:rsidRDefault="00B1698B" w:rsidP="00B1698B">
      <w:pPr>
        <w:spacing w:after="0" w:line="240" w:lineRule="auto"/>
        <w:ind w:firstLine="708"/>
        <w:jc w:val="both"/>
        <w:textAlignment w:val="top"/>
        <w:rPr>
          <w:rFonts w:ascii="Times New Roman" w:hAnsi="Times New Roman" w:cs="Times New Roman"/>
          <w:sz w:val="28"/>
          <w:szCs w:val="28"/>
        </w:rPr>
      </w:pPr>
    </w:p>
    <w:p w:rsidR="00B1698B" w:rsidRDefault="00B1698B" w:rsidP="00B1698B">
      <w:pPr>
        <w:pStyle w:val="a4"/>
        <w:spacing w:before="0" w:beforeAutospacing="0" w:after="0" w:afterAutospacing="0"/>
        <w:rPr>
          <w:rFonts w:ascii="Times New Roman" w:hAnsi="Times New Roman" w:cs="Times New Roman"/>
          <w:sz w:val="28"/>
          <w:szCs w:val="28"/>
        </w:rPr>
      </w:pPr>
    </w:p>
    <w:p w:rsidR="00B1698B" w:rsidRDefault="00B1698B" w:rsidP="00B1698B">
      <w:pPr>
        <w:spacing w:after="0" w:line="240" w:lineRule="auto"/>
        <w:ind w:firstLine="708"/>
        <w:jc w:val="both"/>
        <w:rPr>
          <w:rFonts w:ascii="Times New Roman" w:hAnsi="Times New Roman" w:cs="Times New Roman"/>
          <w:sz w:val="28"/>
          <w:szCs w:val="28"/>
        </w:rPr>
      </w:pPr>
    </w:p>
    <w:p w:rsidR="00B1698B" w:rsidRDefault="00B1698B" w:rsidP="00B1698B">
      <w:pPr>
        <w:spacing w:after="0" w:line="240" w:lineRule="auto"/>
        <w:ind w:firstLine="720"/>
        <w:jc w:val="center"/>
        <w:rPr>
          <w:rFonts w:ascii="Times New Roman" w:hAnsi="Times New Roman" w:cs="Times New Roman"/>
          <w:color w:val="FF0000"/>
          <w:sz w:val="28"/>
          <w:szCs w:val="28"/>
        </w:rPr>
      </w:pPr>
      <w:r>
        <w:rPr>
          <w:rFonts w:ascii="Times New Roman" w:hAnsi="Times New Roman" w:cs="Times New Roman"/>
          <w:color w:val="FF0000"/>
          <w:sz w:val="28"/>
          <w:szCs w:val="28"/>
        </w:rPr>
        <w:t>(29)</w:t>
      </w:r>
    </w:p>
    <w:p w:rsidR="00B1698B" w:rsidRDefault="00B1698B" w:rsidP="00B169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первую очередь своим долгом считаем вести постоянную работу по благоустройству памятников и Обелисков в память об участниках ВОВ.</w:t>
      </w:r>
    </w:p>
    <w:p w:rsidR="00B1698B" w:rsidRDefault="00B1698B" w:rsidP="00B169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2023 году к 78 - й годовщине Победы в ВОВ  территории  около обелисков были  приведены в порядок.  </w:t>
      </w:r>
    </w:p>
    <w:p w:rsidR="00B1698B" w:rsidRDefault="00B1698B" w:rsidP="00B1698B">
      <w:pPr>
        <w:tabs>
          <w:tab w:val="left" w:pos="46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w:t>
      </w:r>
      <w:r>
        <w:rPr>
          <w:rFonts w:ascii="Times New Roman" w:hAnsi="Times New Roman" w:cs="Times New Roman"/>
          <w:color w:val="C00000"/>
          <w:sz w:val="28"/>
          <w:szCs w:val="28"/>
          <w:u w:val="single"/>
        </w:rPr>
        <w:t>30</w:t>
      </w:r>
      <w:r>
        <w:rPr>
          <w:rFonts w:ascii="Times New Roman" w:hAnsi="Times New Roman" w:cs="Times New Roman"/>
          <w:sz w:val="28"/>
          <w:szCs w:val="28"/>
        </w:rPr>
        <w:t>) (отсыпка)</w:t>
      </w:r>
    </w:p>
    <w:p w:rsidR="00B1698B" w:rsidRDefault="00B1698B" w:rsidP="00B16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Состояние уличных дорог с твердым покрытием и отсыпанных грунтощебнем 34,5 км – не удовлетворительное.  Осенние дожди разрушили часть дорог.</w:t>
      </w:r>
    </w:p>
    <w:p w:rsidR="00B1698B" w:rsidRDefault="00B1698B" w:rsidP="00B169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2023 г. в селе Елшанка частично были отсыпаны щебнем дороги по ул. Кольцова и ул. Полевая. В селе Б. Чесноковка отсыпали дорогу  по ул. Центральная -1 </w:t>
      </w:r>
      <w:proofErr w:type="spellStart"/>
      <w:r>
        <w:rPr>
          <w:rFonts w:ascii="Times New Roman" w:hAnsi="Times New Roman" w:cs="Times New Roman"/>
          <w:sz w:val="28"/>
          <w:szCs w:val="28"/>
        </w:rPr>
        <w:t>камаз</w:t>
      </w:r>
      <w:proofErr w:type="spellEnd"/>
      <w:r>
        <w:rPr>
          <w:rFonts w:ascii="Times New Roman" w:hAnsi="Times New Roman" w:cs="Times New Roman"/>
          <w:sz w:val="28"/>
          <w:szCs w:val="28"/>
        </w:rPr>
        <w:t>,  дорожный   фонд -38 т.</w:t>
      </w:r>
    </w:p>
    <w:p w:rsidR="00B1698B" w:rsidRDefault="00B1698B" w:rsidP="00B169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селе Чекалино была частично отсыпана ул. Советская, </w:t>
      </w:r>
      <w:proofErr w:type="spellStart"/>
      <w:r>
        <w:rPr>
          <w:rFonts w:ascii="Times New Roman" w:hAnsi="Times New Roman" w:cs="Times New Roman"/>
          <w:sz w:val="28"/>
          <w:szCs w:val="28"/>
        </w:rPr>
        <w:t>вселе</w:t>
      </w:r>
      <w:proofErr w:type="spellEnd"/>
      <w:r>
        <w:rPr>
          <w:rFonts w:ascii="Times New Roman" w:hAnsi="Times New Roman" w:cs="Times New Roman"/>
          <w:sz w:val="28"/>
          <w:szCs w:val="28"/>
        </w:rPr>
        <w:t xml:space="preserve"> Мордовская Селитьба частично была отсыпана ул. Кооперативная. </w:t>
      </w:r>
    </w:p>
    <w:p w:rsidR="00B1698B" w:rsidRDefault="00B1698B" w:rsidP="00B169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Требуется ямочный ремонт и отсыпка  дорог:</w:t>
      </w:r>
    </w:p>
    <w:p w:rsidR="00B1698B" w:rsidRDefault="00B1698B" w:rsidP="00B169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улицам Садовой, Набережной в с. </w:t>
      </w:r>
      <w:proofErr w:type="gramStart"/>
      <w:r>
        <w:rPr>
          <w:rFonts w:ascii="Times New Roman" w:hAnsi="Times New Roman" w:cs="Times New Roman"/>
          <w:sz w:val="28"/>
          <w:szCs w:val="28"/>
        </w:rPr>
        <w:t>Большая</w:t>
      </w:r>
      <w:proofErr w:type="gramEnd"/>
      <w:r>
        <w:rPr>
          <w:rFonts w:ascii="Times New Roman" w:hAnsi="Times New Roman" w:cs="Times New Roman"/>
          <w:sz w:val="28"/>
          <w:szCs w:val="28"/>
        </w:rPr>
        <w:t xml:space="preserve"> - Чесноковка, </w:t>
      </w:r>
    </w:p>
    <w:p w:rsidR="00B1698B" w:rsidRDefault="00B1698B" w:rsidP="00B169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улицам Кольцова, Степная, Победы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 Елшанка, </w:t>
      </w:r>
    </w:p>
    <w:p w:rsidR="00B1698B" w:rsidRDefault="00B1698B" w:rsidP="00B169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ул. Школьная в с. Чекалино,</w:t>
      </w:r>
    </w:p>
    <w:p w:rsidR="00B1698B" w:rsidRDefault="00B1698B" w:rsidP="00B169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ул. Советская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с.М.Селитьба</w:t>
      </w:r>
      <w:proofErr w:type="spellEnd"/>
      <w:r>
        <w:rPr>
          <w:rFonts w:ascii="Times New Roman" w:hAnsi="Times New Roman" w:cs="Times New Roman"/>
          <w:sz w:val="28"/>
          <w:szCs w:val="28"/>
        </w:rPr>
        <w:t>.</w:t>
      </w:r>
    </w:p>
    <w:p w:rsidR="00B1698B" w:rsidRDefault="00B1698B" w:rsidP="00B1698B">
      <w:pPr>
        <w:spacing w:after="0" w:line="240" w:lineRule="auto"/>
        <w:jc w:val="both"/>
        <w:rPr>
          <w:rFonts w:ascii="Times New Roman" w:hAnsi="Times New Roman" w:cs="Times New Roman"/>
          <w:sz w:val="28"/>
          <w:szCs w:val="28"/>
        </w:rPr>
      </w:pPr>
    </w:p>
    <w:p w:rsidR="00B1698B" w:rsidRDefault="00B1698B" w:rsidP="00B169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31,32</w:t>
      </w:r>
    </w:p>
    <w:p w:rsidR="00B1698B" w:rsidRDefault="00B1698B" w:rsidP="00B1698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Внутри населенных пунктов администрации протяженность дорог составляет 39 км. Протяженность дорог между селами поселения составляет 40 км. В зимнее время проводится чистка дорог от снежных заносов. Пользуясь, случаем, выражаем слова благодарности администрации района,    «ТСК АГРО» </w:t>
      </w:r>
      <w:proofErr w:type="spellStart"/>
      <w:r>
        <w:rPr>
          <w:rFonts w:ascii="Times New Roman" w:hAnsi="Times New Roman" w:cs="Times New Roman"/>
          <w:sz w:val="28"/>
          <w:szCs w:val="28"/>
        </w:rPr>
        <w:t>Чернозубцеву</w:t>
      </w:r>
      <w:proofErr w:type="spellEnd"/>
      <w:r>
        <w:rPr>
          <w:rFonts w:ascii="Times New Roman" w:hAnsi="Times New Roman" w:cs="Times New Roman"/>
          <w:sz w:val="28"/>
          <w:szCs w:val="28"/>
        </w:rPr>
        <w:t xml:space="preserve"> А.А. и жителям поселения - Николаеву А.Н.,   </w:t>
      </w:r>
      <w:proofErr w:type="spellStart"/>
      <w:r>
        <w:rPr>
          <w:rFonts w:ascii="Times New Roman" w:hAnsi="Times New Roman" w:cs="Times New Roman"/>
          <w:sz w:val="28"/>
          <w:szCs w:val="28"/>
        </w:rPr>
        <w:t>Вертянкину</w:t>
      </w:r>
      <w:proofErr w:type="spellEnd"/>
      <w:r>
        <w:rPr>
          <w:rFonts w:ascii="Times New Roman" w:hAnsi="Times New Roman" w:cs="Times New Roman"/>
          <w:sz w:val="28"/>
          <w:szCs w:val="28"/>
        </w:rPr>
        <w:t xml:space="preserve"> М.И.  </w:t>
      </w:r>
    </w:p>
    <w:p w:rsidR="00B1698B" w:rsidRDefault="00B1698B" w:rsidP="00B169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летний период проводится обкос сорной растительности на территории поселения.    </w:t>
      </w:r>
    </w:p>
    <w:p w:rsidR="00B1698B" w:rsidRDefault="00B1698B" w:rsidP="00B1698B">
      <w:pPr>
        <w:spacing w:after="0" w:line="240" w:lineRule="auto"/>
        <w:rPr>
          <w:rFonts w:ascii="Times New Roman" w:hAnsi="Times New Roman" w:cs="Times New Roman"/>
          <w:sz w:val="28"/>
          <w:szCs w:val="28"/>
        </w:rPr>
      </w:pPr>
    </w:p>
    <w:p w:rsidR="00B1698B" w:rsidRDefault="00B1698B" w:rsidP="00B1698B">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(33)</w:t>
      </w:r>
    </w:p>
    <w:p w:rsidR="00B1698B" w:rsidRDefault="00B1698B" w:rsidP="00B1698B">
      <w:pPr>
        <w:pStyle w:val="a4"/>
        <w:jc w:val="both"/>
        <w:rPr>
          <w:rFonts w:ascii="Times New Roman" w:hAnsi="Times New Roman" w:cs="Times New Roman"/>
          <w:sz w:val="28"/>
          <w:szCs w:val="28"/>
        </w:rPr>
      </w:pPr>
      <w:r>
        <w:rPr>
          <w:rFonts w:ascii="Times New Roman" w:hAnsi="Times New Roman" w:cs="Times New Roman"/>
          <w:sz w:val="28"/>
          <w:szCs w:val="28"/>
        </w:rPr>
        <w:t xml:space="preserve">На территории поселения расположено  7 открытых кладбищ, на которых были организованы субботники по уборке территорий. В летний период проводился обкос сорной растительности. В апреле начнётся месячник по благоустройству, прошу депутатов, руководителей организаций, старост сел   активно подключиться к этому мероприятию, а также проявить активность при уборке кладбищ поселения. </w:t>
      </w:r>
    </w:p>
    <w:p w:rsidR="00B1698B" w:rsidRDefault="00B1698B" w:rsidP="00B1698B">
      <w:pPr>
        <w:spacing w:after="0" w:line="240" w:lineRule="auto"/>
        <w:ind w:firstLine="708"/>
        <w:jc w:val="center"/>
        <w:textAlignment w:val="top"/>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C00000"/>
          <w:sz w:val="28"/>
          <w:szCs w:val="28"/>
          <w:u w:val="single"/>
        </w:rPr>
        <w:t>34</w:t>
      </w:r>
      <w:r>
        <w:rPr>
          <w:rFonts w:ascii="Times New Roman" w:hAnsi="Times New Roman" w:cs="Times New Roman"/>
          <w:sz w:val="28"/>
          <w:szCs w:val="28"/>
        </w:rPr>
        <w:t>)</w:t>
      </w:r>
    </w:p>
    <w:p w:rsidR="00B1698B" w:rsidRDefault="00B1698B" w:rsidP="00B1698B">
      <w:pPr>
        <w:spacing w:after="0" w:line="240" w:lineRule="auto"/>
        <w:ind w:firstLine="708"/>
        <w:jc w:val="center"/>
        <w:textAlignment w:val="top"/>
        <w:rPr>
          <w:rFonts w:ascii="Times New Roman" w:hAnsi="Times New Roman" w:cs="Times New Roman"/>
          <w:sz w:val="28"/>
          <w:szCs w:val="28"/>
        </w:rPr>
      </w:pPr>
    </w:p>
    <w:p w:rsidR="00B1698B" w:rsidRDefault="00B1698B" w:rsidP="00B1698B">
      <w:pPr>
        <w:spacing w:after="0" w:line="240" w:lineRule="auto"/>
        <w:jc w:val="center"/>
        <w:textAlignment w:val="baseline"/>
        <w:rPr>
          <w:rFonts w:ascii="Times New Roman" w:hAnsi="Times New Roman" w:cs="Times New Roman"/>
          <w:b/>
          <w:bCs/>
          <w:i/>
          <w:iCs/>
          <w:color w:val="1D1D1D"/>
          <w:sz w:val="28"/>
          <w:szCs w:val="28"/>
          <w:u w:val="single"/>
        </w:rPr>
      </w:pPr>
      <w:r>
        <w:rPr>
          <w:rFonts w:ascii="Times New Roman" w:hAnsi="Times New Roman" w:cs="Times New Roman"/>
          <w:b/>
          <w:bCs/>
          <w:sz w:val="28"/>
          <w:szCs w:val="28"/>
        </w:rPr>
        <w:t>Противопожарная безопасность</w:t>
      </w:r>
      <w:r>
        <w:rPr>
          <w:rFonts w:ascii="Times New Roman" w:hAnsi="Times New Roman" w:cs="Times New Roman"/>
          <w:b/>
          <w:bCs/>
          <w:i/>
          <w:iCs/>
          <w:color w:val="1D1D1D"/>
          <w:sz w:val="28"/>
          <w:szCs w:val="28"/>
          <w:u w:val="single"/>
        </w:rPr>
        <w:t xml:space="preserve"> </w:t>
      </w:r>
    </w:p>
    <w:p w:rsidR="00B1698B" w:rsidRDefault="00B1698B" w:rsidP="00B1698B">
      <w:pPr>
        <w:spacing w:after="0" w:line="240" w:lineRule="auto"/>
        <w:jc w:val="center"/>
        <w:textAlignment w:val="baseline"/>
        <w:rPr>
          <w:rFonts w:ascii="Times New Roman" w:hAnsi="Times New Roman" w:cs="Times New Roman"/>
          <w:color w:val="1D1D1D"/>
          <w:sz w:val="28"/>
          <w:szCs w:val="28"/>
        </w:rPr>
      </w:pPr>
    </w:p>
    <w:p w:rsidR="00B1698B" w:rsidRDefault="00B1698B" w:rsidP="00B1698B">
      <w:pPr>
        <w:spacing w:after="0" w:line="240" w:lineRule="auto"/>
        <w:jc w:val="both"/>
        <w:textAlignment w:val="baseline"/>
        <w:rPr>
          <w:rFonts w:ascii="Times New Roman" w:hAnsi="Times New Roman" w:cs="Times New Roman"/>
          <w:color w:val="1D1D1D"/>
          <w:sz w:val="28"/>
          <w:szCs w:val="28"/>
        </w:rPr>
      </w:pPr>
      <w:r>
        <w:rPr>
          <w:rFonts w:ascii="Times New Roman" w:hAnsi="Times New Roman" w:cs="Times New Roman"/>
          <w:color w:val="1D1D1D"/>
          <w:sz w:val="28"/>
          <w:szCs w:val="28"/>
        </w:rPr>
        <w:t xml:space="preserve">   Большое внимание администрация уделяет вопросам пожарной безопасности проживающего населения. В селе к огню стали относиться беспечно. Проблемой остается выгорание сухой растительности и сжигание мусора. В основном возгорания происходят по вине и халатности жителей, и неосторожном обращении с огнем в нетрезвом состоянии.  </w:t>
      </w:r>
    </w:p>
    <w:p w:rsidR="00B1698B" w:rsidRDefault="00B1698B" w:rsidP="00B1698B">
      <w:pPr>
        <w:spacing w:after="0" w:line="240" w:lineRule="auto"/>
        <w:jc w:val="center"/>
        <w:textAlignment w:val="baseline"/>
        <w:rPr>
          <w:rFonts w:ascii="Times New Roman" w:hAnsi="Times New Roman" w:cs="Times New Roman"/>
          <w:color w:val="1D1D1D"/>
          <w:sz w:val="28"/>
          <w:szCs w:val="28"/>
        </w:rPr>
      </w:pPr>
      <w:r>
        <w:rPr>
          <w:rFonts w:ascii="Times New Roman" w:hAnsi="Times New Roman" w:cs="Times New Roman"/>
          <w:color w:val="1D1D1D"/>
          <w:sz w:val="28"/>
          <w:szCs w:val="28"/>
        </w:rPr>
        <w:t xml:space="preserve">     35 </w:t>
      </w:r>
    </w:p>
    <w:p w:rsidR="00B1698B" w:rsidRDefault="00B1698B" w:rsidP="00B1698B">
      <w:pPr>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1D1D1D"/>
          <w:sz w:val="28"/>
          <w:szCs w:val="28"/>
        </w:rPr>
        <w:t>Администрацией проводились профилактические беседы и вручались памятки по правилам пожарной безопасности в быту, с гражданами склонными к правонарушениям в этой области.  Проведена работа по выявлению и обследованию домов и строений, в которых в настоящее время не проживают гражд</w:t>
      </w:r>
      <w:r>
        <w:rPr>
          <w:rFonts w:ascii="Times New Roman" w:hAnsi="Times New Roman" w:cs="Times New Roman"/>
          <w:color w:val="333333"/>
          <w:sz w:val="28"/>
          <w:szCs w:val="28"/>
        </w:rPr>
        <w:t>ане.</w:t>
      </w:r>
    </w:p>
    <w:p w:rsidR="00B1698B" w:rsidRDefault="00B1698B" w:rsidP="00B1698B">
      <w:pPr>
        <w:pStyle w:val="a4"/>
        <w:spacing w:before="0" w:beforeAutospacing="0" w:after="0" w:afterAutospacing="0"/>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1. Подготовлен план мероприятий по обеспечению пожарной безопасности на территории сельского поселения Елшанка. </w:t>
      </w:r>
    </w:p>
    <w:p w:rsidR="00B1698B" w:rsidRDefault="00B1698B" w:rsidP="00B1698B">
      <w:pPr>
        <w:pStyle w:val="a4"/>
        <w:spacing w:before="0" w:beforeAutospacing="0" w:after="0" w:afterAutospacing="0"/>
        <w:jc w:val="both"/>
        <w:rPr>
          <w:rFonts w:ascii="Times New Roman" w:hAnsi="Times New Roman" w:cs="Times New Roman"/>
          <w:color w:val="333333"/>
          <w:sz w:val="28"/>
          <w:szCs w:val="28"/>
        </w:rPr>
      </w:pPr>
      <w:r>
        <w:rPr>
          <w:rFonts w:ascii="Times New Roman" w:hAnsi="Times New Roman" w:cs="Times New Roman"/>
          <w:color w:val="333333"/>
          <w:sz w:val="28"/>
          <w:szCs w:val="28"/>
        </w:rPr>
        <w:t>2. Проведены  встречи с  жителями СП  по вопросам пожарной безопасности.</w:t>
      </w:r>
    </w:p>
    <w:p w:rsidR="00B1698B" w:rsidRDefault="00B1698B" w:rsidP="00B1698B">
      <w:pPr>
        <w:pStyle w:val="a4"/>
        <w:spacing w:before="0" w:beforeAutospacing="0" w:after="0" w:afterAutospacing="0"/>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3. Проводилась работа по выявлению и ликвидации стихийно организованных свалок, сгораемых отходов и мусора. </w:t>
      </w:r>
    </w:p>
    <w:p w:rsidR="00B1698B" w:rsidRDefault="00B1698B" w:rsidP="00B1698B">
      <w:pPr>
        <w:pStyle w:val="a4"/>
        <w:spacing w:before="0" w:beforeAutospacing="0" w:after="0" w:afterAutospacing="0"/>
        <w:jc w:val="both"/>
        <w:rPr>
          <w:rFonts w:ascii="Times New Roman" w:hAnsi="Times New Roman" w:cs="Times New Roman"/>
          <w:color w:val="333333"/>
          <w:sz w:val="28"/>
          <w:szCs w:val="28"/>
        </w:rPr>
      </w:pPr>
      <w:r>
        <w:rPr>
          <w:rFonts w:ascii="Times New Roman" w:hAnsi="Times New Roman" w:cs="Times New Roman"/>
          <w:color w:val="333333"/>
          <w:sz w:val="28"/>
          <w:szCs w:val="28"/>
        </w:rPr>
        <w:t>4. Организован учет и работа с неблагополучными семьями.</w:t>
      </w:r>
    </w:p>
    <w:p w:rsidR="00B1698B" w:rsidRDefault="00B1698B" w:rsidP="00B1698B">
      <w:pPr>
        <w:spacing w:after="0"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5. Проводится работа по обеспечению содержания готовности дорог, подъездных путей, исправность сетей наружного противопожарного водоснабжения, пожарных гидрантов, водозаборные колонки для забора воды из гидрантов  розданы по селам, закуплены пожарные ранцы  Необходимо построить 6 пирсов для забора  воды пожарной машиной в любое время года.           </w:t>
      </w:r>
      <w:r>
        <w:rPr>
          <w:rFonts w:ascii="Times New Roman" w:hAnsi="Times New Roman" w:cs="Times New Roman"/>
          <w:color w:val="333333"/>
          <w:sz w:val="28"/>
          <w:szCs w:val="28"/>
        </w:rPr>
        <w:tab/>
      </w:r>
    </w:p>
    <w:p w:rsidR="00B1698B" w:rsidRDefault="00B1698B" w:rsidP="00B1698B">
      <w:pPr>
        <w:spacing w:after="0" w:line="240" w:lineRule="auto"/>
        <w:jc w:val="center"/>
        <w:rPr>
          <w:rFonts w:ascii="Times New Roman" w:hAnsi="Times New Roman" w:cs="Times New Roman"/>
          <w:color w:val="333333"/>
          <w:sz w:val="28"/>
          <w:szCs w:val="28"/>
        </w:rPr>
      </w:pPr>
      <w:r>
        <w:rPr>
          <w:rFonts w:ascii="Times New Roman" w:hAnsi="Times New Roman" w:cs="Times New Roman"/>
          <w:color w:val="333333"/>
          <w:sz w:val="28"/>
          <w:szCs w:val="28"/>
        </w:rPr>
        <w:t>36</w:t>
      </w:r>
    </w:p>
    <w:p w:rsidR="00B1698B" w:rsidRDefault="00B1698B" w:rsidP="00B1698B">
      <w:pPr>
        <w:spacing w:after="0" w:line="240" w:lineRule="auto"/>
        <w:jc w:val="both"/>
        <w:rPr>
          <w:rFonts w:ascii="Times New Roman" w:hAnsi="Times New Roman" w:cs="Times New Roman"/>
          <w:color w:val="333333"/>
          <w:sz w:val="28"/>
          <w:szCs w:val="28"/>
          <w:highlight w:val="yellow"/>
        </w:rPr>
      </w:pPr>
      <w:r>
        <w:rPr>
          <w:rFonts w:ascii="Times New Roman" w:hAnsi="Times New Roman" w:cs="Times New Roman"/>
          <w:color w:val="333333"/>
          <w:sz w:val="28"/>
          <w:szCs w:val="28"/>
        </w:rPr>
        <w:t>7. Пожарной машиной совершено – 24    выезда, из них: по тушению</w:t>
      </w:r>
    </w:p>
    <w:p w:rsidR="00B1698B" w:rsidRPr="00B1698B" w:rsidRDefault="00B1698B" w:rsidP="00B1698B">
      <w:pPr>
        <w:spacing w:after="0" w:line="240" w:lineRule="auto"/>
        <w:jc w:val="both"/>
        <w:rPr>
          <w:rFonts w:ascii="Times New Roman" w:hAnsi="Times New Roman" w:cs="Times New Roman"/>
          <w:color w:val="333333"/>
          <w:sz w:val="28"/>
          <w:szCs w:val="28"/>
        </w:rPr>
      </w:pPr>
      <w:r w:rsidRPr="00B1698B">
        <w:rPr>
          <w:rFonts w:ascii="Times New Roman" w:hAnsi="Times New Roman" w:cs="Times New Roman"/>
          <w:color w:val="333333"/>
          <w:sz w:val="28"/>
          <w:szCs w:val="28"/>
        </w:rPr>
        <w:t xml:space="preserve"> Жилого дом </w:t>
      </w:r>
      <w:r w:rsidRPr="00B1698B">
        <w:rPr>
          <w:rFonts w:ascii="Times New Roman" w:hAnsi="Times New Roman" w:cs="Times New Roman"/>
          <w:b/>
          <w:bCs/>
          <w:color w:val="333333"/>
          <w:sz w:val="28"/>
          <w:szCs w:val="28"/>
        </w:rPr>
        <w:t>2023</w:t>
      </w:r>
      <w:r w:rsidRPr="00B1698B">
        <w:rPr>
          <w:rFonts w:ascii="Times New Roman" w:hAnsi="Times New Roman" w:cs="Times New Roman"/>
          <w:b/>
          <w:bCs/>
          <w:color w:val="333333"/>
          <w:sz w:val="28"/>
          <w:szCs w:val="28"/>
        </w:rPr>
        <w:t xml:space="preserve"> </w:t>
      </w:r>
      <w:r w:rsidRPr="00B1698B">
        <w:rPr>
          <w:rFonts w:ascii="Times New Roman" w:hAnsi="Times New Roman" w:cs="Times New Roman"/>
          <w:color w:val="333333"/>
          <w:sz w:val="28"/>
          <w:szCs w:val="28"/>
        </w:rPr>
        <w:t xml:space="preserve">г  .- 3,   </w:t>
      </w:r>
      <w:r w:rsidRPr="00B1698B">
        <w:rPr>
          <w:rFonts w:ascii="Times New Roman" w:hAnsi="Times New Roman" w:cs="Times New Roman"/>
          <w:b/>
          <w:color w:val="333333"/>
          <w:sz w:val="28"/>
          <w:szCs w:val="28"/>
        </w:rPr>
        <w:t xml:space="preserve">2023г </w:t>
      </w:r>
      <w:r w:rsidRPr="00B1698B">
        <w:rPr>
          <w:rFonts w:ascii="Times New Roman" w:hAnsi="Times New Roman" w:cs="Times New Roman"/>
          <w:color w:val="333333"/>
          <w:sz w:val="28"/>
          <w:szCs w:val="28"/>
        </w:rPr>
        <w:t xml:space="preserve">- 2 </w:t>
      </w:r>
    </w:p>
    <w:p w:rsidR="00B1698B" w:rsidRPr="00B1698B" w:rsidRDefault="00B1698B" w:rsidP="00B1698B">
      <w:pPr>
        <w:spacing w:after="0" w:line="240" w:lineRule="auto"/>
        <w:jc w:val="both"/>
        <w:rPr>
          <w:rFonts w:ascii="Times New Roman" w:hAnsi="Times New Roman" w:cs="Times New Roman"/>
          <w:color w:val="333333"/>
          <w:sz w:val="28"/>
          <w:szCs w:val="28"/>
        </w:rPr>
      </w:pPr>
      <w:r w:rsidRPr="00B1698B">
        <w:rPr>
          <w:rFonts w:ascii="Times New Roman" w:hAnsi="Times New Roman" w:cs="Times New Roman"/>
          <w:color w:val="333333"/>
          <w:sz w:val="28"/>
          <w:szCs w:val="28"/>
        </w:rPr>
        <w:t>Частных  бань</w:t>
      </w:r>
      <w:r w:rsidRPr="00B1698B">
        <w:rPr>
          <w:rFonts w:ascii="Times New Roman" w:hAnsi="Times New Roman" w:cs="Times New Roman"/>
          <w:b/>
          <w:bCs/>
          <w:color w:val="333333"/>
          <w:sz w:val="28"/>
          <w:szCs w:val="28"/>
        </w:rPr>
        <w:t xml:space="preserve">. </w:t>
      </w:r>
      <w:r w:rsidRPr="00B1698B">
        <w:rPr>
          <w:rFonts w:ascii="Times New Roman" w:hAnsi="Times New Roman" w:cs="Times New Roman"/>
          <w:color w:val="333333"/>
          <w:sz w:val="28"/>
          <w:szCs w:val="28"/>
        </w:rPr>
        <w:t xml:space="preserve">-  </w:t>
      </w:r>
      <w:r w:rsidRPr="00B1698B">
        <w:rPr>
          <w:rFonts w:ascii="Times New Roman" w:hAnsi="Times New Roman" w:cs="Times New Roman"/>
          <w:b/>
          <w:bCs/>
          <w:color w:val="333333"/>
          <w:sz w:val="28"/>
          <w:szCs w:val="28"/>
        </w:rPr>
        <w:t>2023</w:t>
      </w:r>
      <w:r w:rsidRPr="00B1698B">
        <w:rPr>
          <w:rFonts w:ascii="Times New Roman" w:hAnsi="Times New Roman" w:cs="Times New Roman"/>
          <w:b/>
          <w:bCs/>
          <w:color w:val="333333"/>
          <w:sz w:val="28"/>
          <w:szCs w:val="28"/>
        </w:rPr>
        <w:t xml:space="preserve"> г</w:t>
      </w:r>
      <w:r w:rsidRPr="00B1698B">
        <w:rPr>
          <w:rFonts w:ascii="Times New Roman" w:hAnsi="Times New Roman" w:cs="Times New Roman"/>
          <w:color w:val="333333"/>
          <w:sz w:val="28"/>
          <w:szCs w:val="28"/>
        </w:rPr>
        <w:t xml:space="preserve">.- 1;   </w:t>
      </w:r>
      <w:r w:rsidRPr="00B1698B">
        <w:rPr>
          <w:rFonts w:ascii="Times New Roman" w:hAnsi="Times New Roman" w:cs="Times New Roman"/>
          <w:b/>
          <w:color w:val="333333"/>
          <w:sz w:val="28"/>
          <w:szCs w:val="28"/>
        </w:rPr>
        <w:t>2023г.</w:t>
      </w:r>
      <w:r w:rsidRPr="00B1698B">
        <w:rPr>
          <w:rFonts w:ascii="Times New Roman" w:hAnsi="Times New Roman" w:cs="Times New Roman"/>
          <w:color w:val="333333"/>
          <w:sz w:val="28"/>
          <w:szCs w:val="28"/>
        </w:rPr>
        <w:t>- 1</w:t>
      </w:r>
      <w:r w:rsidRPr="00B1698B">
        <w:rPr>
          <w:rFonts w:ascii="Times New Roman" w:hAnsi="Times New Roman" w:cs="Times New Roman"/>
          <w:b/>
          <w:bCs/>
          <w:color w:val="333333"/>
          <w:sz w:val="28"/>
          <w:szCs w:val="28"/>
        </w:rPr>
        <w:t xml:space="preserve">  Возгорание травы </w:t>
      </w:r>
    </w:p>
    <w:p w:rsidR="00B1698B" w:rsidRPr="00B1698B" w:rsidRDefault="00B1698B" w:rsidP="00B1698B">
      <w:pPr>
        <w:spacing w:after="0" w:line="240" w:lineRule="auto"/>
        <w:jc w:val="both"/>
        <w:rPr>
          <w:rFonts w:ascii="Times New Roman" w:hAnsi="Times New Roman" w:cs="Times New Roman"/>
          <w:color w:val="333333"/>
          <w:sz w:val="28"/>
          <w:szCs w:val="28"/>
        </w:rPr>
      </w:pPr>
      <w:r w:rsidRPr="00B1698B">
        <w:rPr>
          <w:rFonts w:ascii="Times New Roman" w:hAnsi="Times New Roman" w:cs="Times New Roman"/>
          <w:b/>
          <w:color w:val="333333"/>
          <w:sz w:val="28"/>
          <w:szCs w:val="28"/>
        </w:rPr>
        <w:t>2023</w:t>
      </w:r>
      <w:r w:rsidRPr="00B1698B">
        <w:rPr>
          <w:rFonts w:ascii="Times New Roman" w:hAnsi="Times New Roman" w:cs="Times New Roman"/>
          <w:color w:val="333333"/>
          <w:sz w:val="28"/>
          <w:szCs w:val="28"/>
        </w:rPr>
        <w:t xml:space="preserve"> – 28.  2023-16</w:t>
      </w:r>
    </w:p>
    <w:p w:rsidR="00B1698B" w:rsidRDefault="00B1698B" w:rsidP="00B1698B">
      <w:pPr>
        <w:spacing w:after="0" w:line="240" w:lineRule="auto"/>
        <w:jc w:val="center"/>
        <w:rPr>
          <w:rFonts w:ascii="Times New Roman" w:hAnsi="Times New Roman" w:cs="Times New Roman"/>
          <w:color w:val="333333"/>
          <w:sz w:val="28"/>
          <w:szCs w:val="28"/>
        </w:rPr>
      </w:pPr>
      <w:r w:rsidRPr="00B1698B">
        <w:rPr>
          <w:rFonts w:ascii="Times New Roman" w:hAnsi="Times New Roman" w:cs="Times New Roman"/>
          <w:color w:val="333333"/>
          <w:sz w:val="28"/>
          <w:szCs w:val="28"/>
        </w:rPr>
        <w:t>37</w:t>
      </w:r>
    </w:p>
    <w:p w:rsidR="00B1698B" w:rsidRDefault="00B1698B" w:rsidP="00B1698B">
      <w:pPr>
        <w:spacing w:after="0" w:line="240" w:lineRule="auto"/>
        <w:ind w:firstLine="708"/>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Большая часть возгораний приходится на весенний период, когда поджигают сухую траву – пал. При сильном ветре огонь быстро расходится и занимает большие  площади, что затрудняет его тушение.   В области пожарной безопасности в СП Елшанка, количество пожаров уменьшилось на 9 % . Мы ежегодно теряем 2 дома и основная причина не природные явления, а человеческий фактор. </w:t>
      </w:r>
    </w:p>
    <w:p w:rsidR="00B1698B" w:rsidRDefault="00B1698B" w:rsidP="00B1698B">
      <w:pPr>
        <w:spacing w:line="240" w:lineRule="auto"/>
        <w:ind w:firstLine="708"/>
        <w:jc w:val="both"/>
        <w:rPr>
          <w:rFonts w:ascii="Times New Roman" w:hAnsi="Times New Roman" w:cs="Times New Roman"/>
          <w:color w:val="333333"/>
          <w:sz w:val="28"/>
          <w:szCs w:val="28"/>
          <w:u w:val="single"/>
        </w:rPr>
      </w:pPr>
      <w:r>
        <w:rPr>
          <w:rFonts w:ascii="Times New Roman" w:hAnsi="Times New Roman" w:cs="Times New Roman"/>
          <w:color w:val="333333"/>
          <w:sz w:val="28"/>
          <w:szCs w:val="28"/>
        </w:rPr>
        <w:t xml:space="preserve">Убедительная просьба быть более внимательными в обращении с электроприборами, огнем, содержать электрическую проводку в надлежащем состоянии. Не сжигать мусор и не копить его на своей территории, содержать ее в чистоте.  </w:t>
      </w:r>
    </w:p>
    <w:p w:rsidR="00B1698B" w:rsidRDefault="00B1698B" w:rsidP="00B1698B">
      <w:pPr>
        <w:spacing w:line="240" w:lineRule="auto"/>
        <w:ind w:firstLine="708"/>
        <w:jc w:val="center"/>
        <w:rPr>
          <w:rFonts w:ascii="Times New Roman" w:hAnsi="Times New Roman" w:cs="Times New Roman"/>
          <w:color w:val="333333"/>
          <w:sz w:val="28"/>
          <w:szCs w:val="28"/>
        </w:rPr>
      </w:pPr>
      <w:r>
        <w:rPr>
          <w:rFonts w:ascii="Times New Roman" w:hAnsi="Times New Roman" w:cs="Times New Roman"/>
          <w:color w:val="333333"/>
          <w:sz w:val="28"/>
          <w:szCs w:val="28"/>
        </w:rPr>
        <w:t>38</w:t>
      </w:r>
    </w:p>
    <w:p w:rsidR="00B1698B" w:rsidRDefault="00B1698B" w:rsidP="00B1698B">
      <w:pPr>
        <w:spacing w:line="240" w:lineRule="auto"/>
        <w:ind w:firstLine="708"/>
        <w:jc w:val="both"/>
        <w:rPr>
          <w:rFonts w:ascii="Times New Roman" w:hAnsi="Times New Roman" w:cs="Times New Roman"/>
          <w:color w:val="333333"/>
          <w:sz w:val="28"/>
          <w:szCs w:val="28"/>
        </w:rPr>
      </w:pPr>
      <w:r>
        <w:rPr>
          <w:rFonts w:ascii="Times New Roman" w:hAnsi="Times New Roman" w:cs="Times New Roman"/>
          <w:color w:val="333333"/>
          <w:sz w:val="28"/>
          <w:szCs w:val="28"/>
        </w:rPr>
        <w:t>И напоминаю, что комплект оборудования для врезки в гидрант находятся</w:t>
      </w:r>
    </w:p>
    <w:p w:rsidR="00B1698B" w:rsidRDefault="00B1698B" w:rsidP="00B1698B">
      <w:pPr>
        <w:spacing w:line="240" w:lineRule="auto"/>
        <w:ind w:firstLine="708"/>
        <w:jc w:val="both"/>
        <w:rPr>
          <w:rFonts w:ascii="Times New Roman" w:hAnsi="Times New Roman" w:cs="Times New Roman"/>
          <w:color w:val="333333"/>
          <w:sz w:val="28"/>
          <w:szCs w:val="28"/>
        </w:rPr>
      </w:pPr>
      <w:r>
        <w:rPr>
          <w:rFonts w:ascii="Times New Roman" w:hAnsi="Times New Roman" w:cs="Times New Roman"/>
          <w:color w:val="333333"/>
          <w:sz w:val="28"/>
          <w:szCs w:val="28"/>
        </w:rPr>
        <w:lastRenderedPageBreak/>
        <w:t xml:space="preserve"> в </w:t>
      </w:r>
      <w:proofErr w:type="spellStart"/>
      <w:r>
        <w:rPr>
          <w:rFonts w:ascii="Times New Roman" w:hAnsi="Times New Roman" w:cs="Times New Roman"/>
          <w:color w:val="333333"/>
          <w:sz w:val="28"/>
          <w:szCs w:val="28"/>
        </w:rPr>
        <w:t>с</w:t>
      </w:r>
      <w:proofErr w:type="gramStart"/>
      <w:r>
        <w:rPr>
          <w:rFonts w:ascii="Times New Roman" w:hAnsi="Times New Roman" w:cs="Times New Roman"/>
          <w:color w:val="333333"/>
          <w:sz w:val="28"/>
          <w:szCs w:val="28"/>
        </w:rPr>
        <w:t>.Ч</w:t>
      </w:r>
      <w:proofErr w:type="gramEnd"/>
      <w:r>
        <w:rPr>
          <w:rFonts w:ascii="Times New Roman" w:hAnsi="Times New Roman" w:cs="Times New Roman"/>
          <w:color w:val="333333"/>
          <w:sz w:val="28"/>
          <w:szCs w:val="28"/>
        </w:rPr>
        <w:t>екалино</w:t>
      </w:r>
      <w:proofErr w:type="spellEnd"/>
      <w:r>
        <w:rPr>
          <w:rFonts w:ascii="Times New Roman" w:hAnsi="Times New Roman" w:cs="Times New Roman"/>
          <w:color w:val="333333"/>
          <w:sz w:val="28"/>
          <w:szCs w:val="28"/>
        </w:rPr>
        <w:t xml:space="preserve">-у  </w:t>
      </w:r>
      <w:proofErr w:type="spellStart"/>
      <w:r>
        <w:rPr>
          <w:rFonts w:ascii="Times New Roman" w:hAnsi="Times New Roman" w:cs="Times New Roman"/>
          <w:color w:val="333333"/>
          <w:sz w:val="28"/>
          <w:szCs w:val="28"/>
        </w:rPr>
        <w:t>Вашуркина</w:t>
      </w:r>
      <w:proofErr w:type="spellEnd"/>
      <w:r>
        <w:rPr>
          <w:rFonts w:ascii="Times New Roman" w:hAnsi="Times New Roman" w:cs="Times New Roman"/>
          <w:color w:val="333333"/>
          <w:sz w:val="28"/>
          <w:szCs w:val="28"/>
        </w:rPr>
        <w:t xml:space="preserve"> А.А..</w:t>
      </w:r>
    </w:p>
    <w:p w:rsidR="00B1698B" w:rsidRDefault="00B1698B" w:rsidP="00B1698B">
      <w:pPr>
        <w:spacing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в с.Елшанка- у  Шишова А.П.,  </w:t>
      </w:r>
    </w:p>
    <w:p w:rsidR="00B1698B" w:rsidRDefault="00B1698B" w:rsidP="00B1698B">
      <w:pPr>
        <w:spacing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p>
    <w:p w:rsidR="00B1698B" w:rsidRDefault="00B1698B" w:rsidP="00B1698B">
      <w:pPr>
        <w:spacing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Барабанов А.В.  тел 89277265340;</w:t>
      </w:r>
    </w:p>
    <w:p w:rsidR="00B1698B" w:rsidRDefault="00B1698B" w:rsidP="00B1698B">
      <w:pPr>
        <w:spacing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Водитель пожарной машины Румянцев Ю.Н тел 89171599815 </w:t>
      </w:r>
    </w:p>
    <w:p w:rsidR="00B1698B" w:rsidRDefault="00B1698B" w:rsidP="00B1698B">
      <w:pPr>
        <w:spacing w:after="0" w:line="240" w:lineRule="auto"/>
        <w:ind w:firstLine="708"/>
        <w:jc w:val="center"/>
        <w:textAlignment w:val="top"/>
        <w:rPr>
          <w:rFonts w:ascii="Times New Roman" w:hAnsi="Times New Roman" w:cs="Times New Roman"/>
          <w:sz w:val="28"/>
          <w:szCs w:val="28"/>
        </w:rPr>
      </w:pPr>
      <w:r>
        <w:rPr>
          <w:rFonts w:ascii="Times New Roman" w:hAnsi="Times New Roman" w:cs="Times New Roman"/>
          <w:sz w:val="28"/>
          <w:szCs w:val="28"/>
        </w:rPr>
        <w:t>(39)</w:t>
      </w:r>
    </w:p>
    <w:p w:rsidR="00B1698B" w:rsidRDefault="00B1698B" w:rsidP="00B1698B">
      <w:pPr>
        <w:spacing w:after="0" w:line="240" w:lineRule="auto"/>
        <w:ind w:firstLine="708"/>
        <w:jc w:val="both"/>
        <w:textAlignment w:val="top"/>
        <w:rPr>
          <w:rFonts w:ascii="Times New Roman" w:hAnsi="Times New Roman" w:cs="Times New Roman"/>
          <w:sz w:val="28"/>
          <w:szCs w:val="28"/>
        </w:rPr>
      </w:pPr>
    </w:p>
    <w:p w:rsidR="00B1698B" w:rsidRDefault="00B1698B" w:rsidP="00B1698B">
      <w:pPr>
        <w:spacing w:line="240" w:lineRule="auto"/>
        <w:rPr>
          <w:rFonts w:ascii="Times New Roman" w:hAnsi="Times New Roman" w:cs="Times New Roman"/>
          <w:sz w:val="28"/>
          <w:szCs w:val="28"/>
        </w:rPr>
      </w:pPr>
      <w:r>
        <w:rPr>
          <w:rFonts w:ascii="Times New Roman" w:hAnsi="Times New Roman" w:cs="Times New Roman"/>
          <w:b/>
          <w:bCs/>
          <w:sz w:val="28"/>
          <w:szCs w:val="28"/>
        </w:rPr>
        <w:t>Общественно-политическая ситуация в поселении</w:t>
      </w:r>
      <w:r>
        <w:rPr>
          <w:rFonts w:ascii="Times New Roman" w:hAnsi="Times New Roman" w:cs="Times New Roman"/>
          <w:sz w:val="28"/>
          <w:szCs w:val="28"/>
        </w:rPr>
        <w:t xml:space="preserve"> стабильная. Администрация поселения выстраивает работу в тесном  сотрудничестве не только с учреждениями и организациями, а также тесно сотрудничает с общественными  организациями, которые функционируют на территории поселения.  Это – Совет ветеранов, Женсовет, старосты во всех населенных пунктах. Регулярно взаимодействуем со СМИ  и телекомпанией  Радуга, которые творчески показывают жизнь нашего поселения.</w:t>
      </w:r>
    </w:p>
    <w:p w:rsidR="00B1698B" w:rsidRDefault="00B1698B" w:rsidP="00B1698B">
      <w:pPr>
        <w:spacing w:line="240" w:lineRule="auto"/>
        <w:jc w:val="center"/>
        <w:rPr>
          <w:rFonts w:ascii="Times New Roman" w:hAnsi="Times New Roman" w:cs="Times New Roman"/>
          <w:sz w:val="28"/>
          <w:szCs w:val="28"/>
        </w:rPr>
      </w:pPr>
      <w:r>
        <w:rPr>
          <w:rFonts w:ascii="Times New Roman" w:hAnsi="Times New Roman" w:cs="Times New Roman"/>
          <w:sz w:val="28"/>
          <w:szCs w:val="28"/>
        </w:rPr>
        <w:t>40,41</w:t>
      </w:r>
    </w:p>
    <w:p w:rsidR="00B1698B" w:rsidRDefault="00B1698B" w:rsidP="00B1698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2023 состоялись дополнительные выборы депутата  Самарской Губернской  Думы по Красноярскому одномандатному округу №14. По явке избирателей наше поселение вышло на 2 место по Сергиевскому району. Участвуя в выборах, мы решаем судьбу своего родного края, выбираем его будущее.  В этом году будем избирать губернатора Самарской области.</w:t>
      </w:r>
    </w:p>
    <w:p w:rsidR="00B1698B" w:rsidRDefault="00B1698B" w:rsidP="00B1698B">
      <w:pPr>
        <w:spacing w:line="240" w:lineRule="auto"/>
        <w:jc w:val="center"/>
        <w:rPr>
          <w:rFonts w:ascii="Times New Roman" w:hAnsi="Times New Roman" w:cs="Times New Roman"/>
          <w:sz w:val="28"/>
          <w:szCs w:val="28"/>
        </w:rPr>
      </w:pPr>
      <w:r>
        <w:rPr>
          <w:rFonts w:ascii="Times New Roman" w:hAnsi="Times New Roman" w:cs="Times New Roman"/>
          <w:sz w:val="28"/>
          <w:szCs w:val="28"/>
        </w:rPr>
        <w:t>(42)</w:t>
      </w:r>
    </w:p>
    <w:p w:rsidR="00B1698B" w:rsidRDefault="00B1698B" w:rsidP="00B1698B">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Задачи на 2024 год.</w:t>
      </w:r>
    </w:p>
    <w:p w:rsidR="00B1698B" w:rsidRDefault="00B1698B" w:rsidP="00B1698B">
      <w:pPr>
        <w:spacing w:line="240" w:lineRule="auto"/>
        <w:jc w:val="both"/>
        <w:rPr>
          <w:rFonts w:ascii="Times New Roman" w:hAnsi="Times New Roman" w:cs="Times New Roman"/>
          <w:sz w:val="28"/>
          <w:szCs w:val="28"/>
        </w:rPr>
      </w:pPr>
      <w:r>
        <w:rPr>
          <w:rFonts w:ascii="Times New Roman" w:hAnsi="Times New Roman" w:cs="Times New Roman"/>
          <w:sz w:val="28"/>
          <w:szCs w:val="28"/>
        </w:rPr>
        <w:t>- Способствовать снижению  возгораний на территории с.п Елшанка.</w:t>
      </w:r>
    </w:p>
    <w:p w:rsidR="00B1698B" w:rsidRPr="00B1698B" w:rsidRDefault="00B1698B" w:rsidP="00B1698B">
      <w:pPr>
        <w:tabs>
          <w:tab w:val="left" w:pos="281"/>
        </w:tabs>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B1698B">
        <w:rPr>
          <w:rFonts w:ascii="Times New Roman" w:hAnsi="Times New Roman" w:cs="Times New Roman"/>
          <w:sz w:val="28"/>
          <w:szCs w:val="28"/>
        </w:rPr>
        <w:t xml:space="preserve">благоустройство 3 родников. </w:t>
      </w:r>
    </w:p>
    <w:p w:rsidR="00B1698B" w:rsidRDefault="00B1698B" w:rsidP="00B1698B">
      <w:pPr>
        <w:spacing w:line="240" w:lineRule="auto"/>
        <w:jc w:val="both"/>
        <w:rPr>
          <w:rFonts w:ascii="Times New Roman" w:hAnsi="Times New Roman" w:cs="Times New Roman"/>
          <w:sz w:val="28"/>
          <w:szCs w:val="28"/>
        </w:rPr>
      </w:pPr>
      <w:r w:rsidRPr="00B1698B">
        <w:rPr>
          <w:rFonts w:ascii="Times New Roman" w:hAnsi="Times New Roman" w:cs="Times New Roman"/>
          <w:sz w:val="28"/>
          <w:szCs w:val="28"/>
        </w:rPr>
        <w:t>- продолжить отсыпку дорог в  поселении</w:t>
      </w:r>
    </w:p>
    <w:p w:rsidR="00B1698B" w:rsidRDefault="00B1698B" w:rsidP="00B1698B">
      <w:pPr>
        <w:spacing w:line="240" w:lineRule="auto"/>
        <w:jc w:val="both"/>
        <w:rPr>
          <w:rFonts w:ascii="Times New Roman" w:hAnsi="Times New Roman" w:cs="Times New Roman"/>
          <w:sz w:val="28"/>
          <w:szCs w:val="28"/>
        </w:rPr>
      </w:pPr>
      <w:r>
        <w:rPr>
          <w:rFonts w:ascii="Times New Roman" w:hAnsi="Times New Roman" w:cs="Times New Roman"/>
          <w:sz w:val="28"/>
          <w:szCs w:val="28"/>
        </w:rPr>
        <w:t>-  усилить работу с населением по наведению санитарного порядка на территории.</w:t>
      </w:r>
    </w:p>
    <w:p w:rsidR="00B1698B" w:rsidRDefault="00B1698B" w:rsidP="00B1698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-необходимо сделать все для максимального привлечения доходов в бюджет поселения; (в первую очередь  налоговые платежи)   </w:t>
      </w:r>
    </w:p>
    <w:p w:rsidR="00B1698B" w:rsidRDefault="00B1698B" w:rsidP="00B1698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-достойно провести мероприятия, посвященные 78-летию со дня Победы в ВОВ                                                                                   </w:t>
      </w:r>
    </w:p>
    <w:p w:rsidR="00B1698B" w:rsidRDefault="00B1698B" w:rsidP="00B1698B">
      <w:pPr>
        <w:tabs>
          <w:tab w:val="center" w:pos="4677"/>
        </w:tabs>
        <w:spacing w:line="240" w:lineRule="auto"/>
        <w:jc w:val="center"/>
        <w:rPr>
          <w:rFonts w:ascii="Times New Roman" w:hAnsi="Times New Roman" w:cs="Times New Roman"/>
          <w:color w:val="FF0000"/>
          <w:sz w:val="28"/>
          <w:szCs w:val="28"/>
        </w:rPr>
      </w:pPr>
    </w:p>
    <w:p w:rsidR="00B1698B" w:rsidRDefault="00B1698B" w:rsidP="00B1698B">
      <w:pPr>
        <w:tabs>
          <w:tab w:val="center" w:pos="4677"/>
        </w:tabs>
        <w:spacing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--(43)</w:t>
      </w:r>
    </w:p>
    <w:p w:rsidR="00B1698B" w:rsidRDefault="00B1698B" w:rsidP="00B1698B">
      <w:pPr>
        <w:tabs>
          <w:tab w:val="center" w:pos="4677"/>
        </w:tabs>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Заключение:</w:t>
      </w:r>
    </w:p>
    <w:p w:rsidR="00B1698B" w:rsidRDefault="00B1698B" w:rsidP="00B1698B">
      <w:pPr>
        <w:pStyle w:val="a4"/>
        <w:spacing w:line="360" w:lineRule="auto"/>
        <w:jc w:val="both"/>
        <w:rPr>
          <w:rFonts w:ascii="Times New Roman" w:hAnsi="Times New Roman" w:cs="Times New Roman"/>
          <w:sz w:val="28"/>
          <w:szCs w:val="28"/>
        </w:rPr>
      </w:pPr>
      <w:r>
        <w:rPr>
          <w:rStyle w:val="a3"/>
          <w:sz w:val="28"/>
          <w:szCs w:val="28"/>
        </w:rPr>
        <w:t xml:space="preserve"> </w:t>
      </w:r>
      <w:r>
        <w:rPr>
          <w:rStyle w:val="a3"/>
          <w:b w:val="0"/>
          <w:sz w:val="28"/>
          <w:szCs w:val="28"/>
        </w:rPr>
        <w:t xml:space="preserve">  Многое  сделано,  не смотря на финансовые трудности, и многое</w:t>
      </w:r>
      <w:r>
        <w:rPr>
          <w:rStyle w:val="a3"/>
          <w:sz w:val="28"/>
          <w:szCs w:val="28"/>
        </w:rPr>
        <w:t xml:space="preserve"> </w:t>
      </w:r>
      <w:r>
        <w:rPr>
          <w:rStyle w:val="a3"/>
          <w:b w:val="0"/>
          <w:sz w:val="28"/>
          <w:szCs w:val="28"/>
        </w:rPr>
        <w:t>предстоит сделать.   Если каждый из нас будет вносить свой посильный вклад в развитие поселения,  главное стремиться и добиваться и тогда всем нам станет жить лучше и комфортнее.</w:t>
      </w:r>
      <w:r>
        <w:rPr>
          <w:rStyle w:val="a3"/>
          <w:b w:val="0"/>
          <w:i/>
          <w:sz w:val="28"/>
          <w:szCs w:val="28"/>
        </w:rPr>
        <w:t xml:space="preserve"> </w:t>
      </w:r>
      <w:r>
        <w:rPr>
          <w:rFonts w:ascii="Times New Roman" w:hAnsi="Times New Roman" w:cs="Times New Roman"/>
          <w:sz w:val="28"/>
          <w:szCs w:val="28"/>
        </w:rPr>
        <w:t> Хочется поблагодарить Губернатора Самарской области Азарова Дмитрия Игоревича,  администрацию района,  лично Главу м.р    Сергиевский Екамасова А. И, организации и учреждения района и поселения, депутатов,  старост сел, актив поселения,  за оказываемую помощь,  поддержку и понимание, вместе мы добьемся  решения поставленных перед нами задач и обязательств. Всем спасибо за работу и понимание.</w:t>
      </w:r>
    </w:p>
    <w:p w:rsidR="00B1698B" w:rsidRDefault="00B1698B" w:rsidP="00B1698B">
      <w:pPr>
        <w:pStyle w:val="a4"/>
        <w:jc w:val="center"/>
        <w:rPr>
          <w:rFonts w:ascii="Times New Roman" w:hAnsi="Times New Roman" w:cs="Times New Roman"/>
          <w:sz w:val="28"/>
          <w:szCs w:val="28"/>
        </w:rPr>
      </w:pPr>
    </w:p>
    <w:p w:rsidR="00B1698B" w:rsidRDefault="00B1698B" w:rsidP="00B1698B">
      <w:pPr>
        <w:tabs>
          <w:tab w:val="center" w:pos="4677"/>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Хочу пожелать всем Вам крепкого здоровья, семейного благополучия, и просто человеческого счастья!</w:t>
      </w:r>
    </w:p>
    <w:p w:rsidR="00B1698B" w:rsidRDefault="00B1698B" w:rsidP="00B1698B">
      <w:pPr>
        <w:tabs>
          <w:tab w:val="center" w:pos="4677"/>
        </w:tabs>
        <w:spacing w:line="240" w:lineRule="auto"/>
        <w:jc w:val="center"/>
        <w:rPr>
          <w:rFonts w:ascii="Times New Roman" w:hAnsi="Times New Roman" w:cs="Times New Roman"/>
          <w:sz w:val="28"/>
          <w:szCs w:val="28"/>
        </w:rPr>
      </w:pPr>
    </w:p>
    <w:p w:rsidR="00B1698B" w:rsidRDefault="00B1698B" w:rsidP="00B1698B">
      <w:pPr>
        <w:tabs>
          <w:tab w:val="center" w:pos="4677"/>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Спасибо за внимание!   </w:t>
      </w:r>
    </w:p>
    <w:p w:rsidR="00F4084C" w:rsidRPr="00BF03A8" w:rsidRDefault="00F4084C">
      <w:pPr>
        <w:rPr>
          <w:rFonts w:ascii="Times New Roman" w:hAnsi="Times New Roman" w:cs="Times New Roman"/>
          <w:sz w:val="28"/>
          <w:szCs w:val="28"/>
        </w:rPr>
      </w:pPr>
    </w:p>
    <w:sectPr w:rsidR="00F4084C" w:rsidRPr="00BF03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CD2"/>
    <w:rsid w:val="00720CD2"/>
    <w:rsid w:val="00B1698B"/>
    <w:rsid w:val="00BF03A8"/>
    <w:rsid w:val="00F40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98B"/>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B1698B"/>
    <w:rPr>
      <w:rFonts w:ascii="Times New Roman" w:hAnsi="Times New Roman" w:cs="Times New Roman" w:hint="default"/>
      <w:b/>
      <w:bCs/>
    </w:rPr>
  </w:style>
  <w:style w:type="paragraph" w:styleId="a4">
    <w:name w:val="Normal (Web)"/>
    <w:basedOn w:val="a"/>
    <w:uiPriority w:val="99"/>
    <w:semiHidden/>
    <w:unhideWhenUsed/>
    <w:rsid w:val="00B1698B"/>
    <w:pPr>
      <w:spacing w:before="100" w:beforeAutospacing="1" w:after="100" w:afterAutospacing="1"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98B"/>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B1698B"/>
    <w:rPr>
      <w:rFonts w:ascii="Times New Roman" w:hAnsi="Times New Roman" w:cs="Times New Roman" w:hint="default"/>
      <w:b/>
      <w:bCs/>
    </w:rPr>
  </w:style>
  <w:style w:type="paragraph" w:styleId="a4">
    <w:name w:val="Normal (Web)"/>
    <w:basedOn w:val="a"/>
    <w:uiPriority w:val="99"/>
    <w:semiHidden/>
    <w:unhideWhenUsed/>
    <w:rsid w:val="00B1698B"/>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63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2705</Words>
  <Characters>15424</Characters>
  <Application>Microsoft Office Word</Application>
  <DocSecurity>0</DocSecurity>
  <Lines>128</Lines>
  <Paragraphs>36</Paragraphs>
  <ScaleCrop>false</ScaleCrop>
  <Company/>
  <LinksUpToDate>false</LinksUpToDate>
  <CharactersWithSpaces>18093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АСП</dc:creator>
  <cp:keywords/>
  <dc:description/>
  <cp:lastModifiedBy>АСП</cp:lastModifiedBy>
  <cp:revision>5</cp:revision>
  <dcterms:created xsi:type="dcterms:W3CDTF">2025-01-13T04:29:00Z</dcterms:created>
  <dcterms:modified xsi:type="dcterms:W3CDTF">2025-01-13T04:33:00Z</dcterms:modified>
</cp:coreProperties>
</file>